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BA306E" w:rsidP="00517292">
      <w:pPr>
        <w:pStyle w:val="Heading1"/>
        <w:rPr>
          <w:rFonts w:asciiTheme="minorHAnsi" w:hAnsiTheme="minorHAnsi"/>
          <w:b w:val="0"/>
          <w:sz w:val="22"/>
          <w:szCs w:val="22"/>
        </w:rPr>
      </w:pPr>
      <w:r>
        <w:rPr>
          <w:rFonts w:asciiTheme="minorHAnsi" w:hAnsiTheme="minorHAnsi"/>
        </w:rPr>
        <w:t>REGULAR</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26382">
        <w:rPr>
          <w:rFonts w:asciiTheme="minorHAnsi" w:hAnsiTheme="minorHAnsi"/>
          <w:sz w:val="22"/>
          <w:szCs w:val="22"/>
        </w:rPr>
        <w:tab/>
      </w:r>
      <w:r w:rsidR="00C26382">
        <w:rPr>
          <w:rFonts w:asciiTheme="minorHAnsi" w:hAnsiTheme="minorHAnsi"/>
          <w:sz w:val="22"/>
          <w:szCs w:val="22"/>
        </w:rPr>
        <w:tab/>
        <w:t xml:space="preserve">       November 14</w:t>
      </w:r>
      <w:r w:rsidR="00C57E80">
        <w:rPr>
          <w:rFonts w:asciiTheme="minorHAnsi" w:hAnsiTheme="minorHAnsi"/>
          <w:sz w:val="22"/>
          <w:szCs w:val="22"/>
        </w:rPr>
        <w:t>, 2016</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005EE">
        <w:rPr>
          <w:rFonts w:asciiTheme="minorHAnsi" w:hAnsiTheme="minorHAnsi"/>
          <w:sz w:val="22"/>
          <w:szCs w:val="22"/>
        </w:rPr>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005EE" w:rsidP="007005EE">
      <w:pPr>
        <w:pStyle w:val="Heading1"/>
        <w:ind w:left="648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9B0A99" w:rsidRDefault="00BA306E" w:rsidP="00517292">
      <w:pPr>
        <w:rPr>
          <w:rFonts w:asciiTheme="minorHAnsi" w:hAnsiTheme="minorHAnsi"/>
          <w:sz w:val="22"/>
          <w:szCs w:val="22"/>
        </w:rPr>
      </w:pPr>
      <w:r>
        <w:rPr>
          <w:rFonts w:asciiTheme="minorHAnsi" w:hAnsiTheme="minorHAnsi"/>
          <w:b/>
          <w:bCs/>
          <w:sz w:val="22"/>
          <w:szCs w:val="22"/>
        </w:rPr>
        <w:t>COUNCIL</w:t>
      </w:r>
      <w:r w:rsidR="00BB30C7">
        <w:rPr>
          <w:rFonts w:asciiTheme="minorHAnsi" w:hAnsiTheme="minorHAnsi"/>
          <w:b/>
          <w:bCs/>
          <w:sz w:val="22"/>
          <w:szCs w:val="22"/>
        </w:rPr>
        <w:t xml:space="preserve"> </w:t>
      </w:r>
      <w:r w:rsidR="00790283">
        <w:rPr>
          <w:rFonts w:asciiTheme="minorHAnsi" w:hAnsiTheme="minorHAnsi"/>
          <w:b/>
          <w:bCs/>
          <w:sz w:val="22"/>
          <w:szCs w:val="22"/>
        </w:rPr>
        <w:t>PRESENT:</w:t>
      </w:r>
      <w:r w:rsidR="00915827">
        <w:rPr>
          <w:rFonts w:asciiTheme="minorHAnsi" w:hAnsiTheme="minorHAnsi"/>
          <w:bCs/>
          <w:sz w:val="22"/>
          <w:szCs w:val="22"/>
        </w:rPr>
        <w:t xml:space="preserve"> </w:t>
      </w:r>
      <w:r w:rsidR="00C26382">
        <w:rPr>
          <w:rFonts w:asciiTheme="minorHAnsi" w:hAnsiTheme="minorHAnsi"/>
          <w:bCs/>
          <w:sz w:val="22"/>
          <w:szCs w:val="22"/>
        </w:rPr>
        <w:t xml:space="preserve">Milton </w:t>
      </w:r>
      <w:proofErr w:type="spellStart"/>
      <w:r w:rsidR="00C26382">
        <w:rPr>
          <w:rFonts w:asciiTheme="minorHAnsi" w:hAnsiTheme="minorHAnsi"/>
          <w:bCs/>
          <w:sz w:val="22"/>
          <w:szCs w:val="22"/>
        </w:rPr>
        <w:t>Alm</w:t>
      </w:r>
      <w:proofErr w:type="spellEnd"/>
      <w:r w:rsidR="00C26382">
        <w:rPr>
          <w:rFonts w:asciiTheme="minorHAnsi" w:hAnsiTheme="minorHAnsi"/>
          <w:bCs/>
          <w:sz w:val="22"/>
          <w:szCs w:val="22"/>
        </w:rPr>
        <w:t xml:space="preserve">, </w:t>
      </w:r>
      <w:r w:rsidR="009B0A99">
        <w:rPr>
          <w:rFonts w:asciiTheme="minorHAnsi" w:hAnsiTheme="minorHAnsi"/>
          <w:bCs/>
          <w:sz w:val="22"/>
          <w:szCs w:val="22"/>
        </w:rPr>
        <w:t>Paul</w:t>
      </w:r>
      <w:r w:rsidR="00AF1884">
        <w:rPr>
          <w:rFonts w:asciiTheme="minorHAnsi" w:hAnsiTheme="minorHAnsi"/>
          <w:bCs/>
          <w:sz w:val="22"/>
          <w:szCs w:val="22"/>
        </w:rPr>
        <w:t xml:space="preserve"> </w:t>
      </w:r>
      <w:proofErr w:type="spellStart"/>
      <w:r w:rsidR="00AF1884">
        <w:rPr>
          <w:rFonts w:asciiTheme="minorHAnsi" w:hAnsiTheme="minorHAnsi"/>
          <w:bCs/>
          <w:sz w:val="22"/>
          <w:szCs w:val="22"/>
        </w:rPr>
        <w:t>Baukol</w:t>
      </w:r>
      <w:proofErr w:type="spellEnd"/>
      <w:r w:rsidR="00AF1884">
        <w:rPr>
          <w:rFonts w:asciiTheme="minorHAnsi" w:hAnsiTheme="minorHAnsi"/>
          <w:bCs/>
          <w:sz w:val="22"/>
          <w:szCs w:val="22"/>
        </w:rPr>
        <w:t xml:space="preserve">, </w:t>
      </w:r>
      <w:r w:rsidR="009B0A99">
        <w:rPr>
          <w:rFonts w:asciiTheme="minorHAnsi" w:hAnsiTheme="minorHAnsi"/>
          <w:bCs/>
          <w:sz w:val="22"/>
          <w:szCs w:val="22"/>
        </w:rPr>
        <w:t>Curt</w:t>
      </w:r>
      <w:r w:rsidR="00EB1B9C">
        <w:rPr>
          <w:rFonts w:asciiTheme="minorHAnsi" w:hAnsiTheme="minorHAnsi"/>
          <w:bCs/>
          <w:sz w:val="22"/>
          <w:szCs w:val="22"/>
        </w:rPr>
        <w:t xml:space="preserve"> Johannsen</w:t>
      </w:r>
      <w:r w:rsidR="00CA6308">
        <w:rPr>
          <w:rFonts w:asciiTheme="minorHAnsi" w:hAnsiTheme="minorHAnsi"/>
          <w:bCs/>
          <w:sz w:val="22"/>
          <w:szCs w:val="22"/>
        </w:rPr>
        <w:t xml:space="preserve"> &amp;</w:t>
      </w:r>
      <w:r w:rsidR="00915827">
        <w:rPr>
          <w:rFonts w:asciiTheme="minorHAnsi" w:hAnsiTheme="minorHAnsi"/>
          <w:bCs/>
          <w:sz w:val="22"/>
          <w:szCs w:val="22"/>
        </w:rPr>
        <w:t xml:space="preserve"> Michael Smart </w:t>
      </w:r>
      <w:r w:rsidR="00BB30C7">
        <w:rPr>
          <w:rFonts w:asciiTheme="minorHAnsi" w:hAnsiTheme="minorHAnsi"/>
          <w:sz w:val="22"/>
          <w:szCs w:val="22"/>
        </w:rPr>
        <w:tab/>
      </w:r>
    </w:p>
    <w:p w:rsidR="00C57E80" w:rsidRDefault="009B0A99" w:rsidP="00517292">
      <w:pPr>
        <w:rPr>
          <w:rFonts w:asciiTheme="minorHAnsi" w:hAnsiTheme="minorHAnsi"/>
          <w:sz w:val="22"/>
          <w:szCs w:val="22"/>
        </w:rPr>
      </w:pPr>
      <w:r w:rsidRPr="009B0A99">
        <w:rPr>
          <w:rFonts w:asciiTheme="minorHAnsi" w:hAnsiTheme="minorHAnsi"/>
          <w:b/>
          <w:sz w:val="22"/>
          <w:szCs w:val="22"/>
        </w:rPr>
        <w:t>COUNCIL</w:t>
      </w:r>
      <w:r>
        <w:rPr>
          <w:rFonts w:asciiTheme="minorHAnsi" w:hAnsiTheme="minorHAnsi"/>
          <w:sz w:val="22"/>
          <w:szCs w:val="22"/>
        </w:rPr>
        <w:t xml:space="preserve"> </w:t>
      </w:r>
      <w:r w:rsidR="00C57E80" w:rsidRPr="00C57E80">
        <w:rPr>
          <w:rFonts w:asciiTheme="minorHAnsi" w:hAnsiTheme="minorHAnsi"/>
          <w:b/>
          <w:sz w:val="22"/>
          <w:szCs w:val="22"/>
        </w:rPr>
        <w:t>ABSENT:</w:t>
      </w:r>
      <w:r w:rsidR="00C57E80">
        <w:rPr>
          <w:rFonts w:asciiTheme="minorHAnsi" w:hAnsiTheme="minorHAnsi"/>
          <w:sz w:val="22"/>
          <w:szCs w:val="22"/>
        </w:rPr>
        <w:t xml:space="preserve"> </w:t>
      </w:r>
      <w:r w:rsidR="00915827">
        <w:rPr>
          <w:rFonts w:asciiTheme="minorHAnsi" w:hAnsiTheme="minorHAnsi"/>
          <w:bCs/>
          <w:sz w:val="22"/>
          <w:szCs w:val="22"/>
        </w:rPr>
        <w:t>Sarah Tommerdahl</w:t>
      </w:r>
    </w:p>
    <w:p w:rsidR="00A573AD" w:rsidRDefault="00BB30C7" w:rsidP="00517292">
      <w:pPr>
        <w:rPr>
          <w:rFonts w:asciiTheme="minorHAnsi" w:hAnsiTheme="minorHAnsi"/>
          <w:sz w:val="22"/>
          <w:szCs w:val="22"/>
        </w:rPr>
      </w:pPr>
      <w:r>
        <w:rPr>
          <w:rFonts w:asciiTheme="minorHAnsi" w:hAnsiTheme="minorHAnsi"/>
          <w:b/>
          <w:sz w:val="22"/>
          <w:szCs w:val="22"/>
        </w:rPr>
        <w:t>CITY PERSONNEL</w:t>
      </w:r>
      <w:r w:rsidR="00293932" w:rsidRPr="00F93B5E">
        <w:rPr>
          <w:rFonts w:asciiTheme="minorHAnsi" w:hAnsiTheme="minorHAnsi"/>
          <w:sz w:val="22"/>
          <w:szCs w:val="22"/>
        </w:rPr>
        <w:t>:</w:t>
      </w:r>
      <w:r w:rsidR="009F167A">
        <w:rPr>
          <w:rFonts w:asciiTheme="minorHAnsi" w:hAnsiTheme="minorHAnsi"/>
          <w:sz w:val="22"/>
          <w:szCs w:val="22"/>
        </w:rPr>
        <w:t xml:space="preserve"> </w:t>
      </w:r>
      <w:r w:rsidR="009B0A99">
        <w:rPr>
          <w:rFonts w:asciiTheme="minorHAnsi" w:hAnsiTheme="minorHAnsi"/>
          <w:sz w:val="22"/>
          <w:szCs w:val="22"/>
        </w:rPr>
        <w:t>Keri</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3E1FD6">
        <w:rPr>
          <w:rFonts w:asciiTheme="minorHAnsi" w:hAnsiTheme="minorHAnsi"/>
          <w:sz w:val="22"/>
          <w:szCs w:val="22"/>
        </w:rPr>
        <w:t xml:space="preserve"> </w:t>
      </w:r>
      <w:r w:rsidR="00CA6308">
        <w:rPr>
          <w:rFonts w:asciiTheme="minorHAnsi" w:hAnsiTheme="minorHAnsi"/>
          <w:sz w:val="22"/>
          <w:szCs w:val="22"/>
        </w:rPr>
        <w:t>&amp;</w:t>
      </w:r>
      <w:r w:rsidR="009B0A99">
        <w:rPr>
          <w:rFonts w:asciiTheme="minorHAnsi" w:hAnsiTheme="minorHAnsi"/>
          <w:sz w:val="22"/>
          <w:szCs w:val="22"/>
        </w:rPr>
        <w:t xml:space="preserve"> </w:t>
      </w:r>
      <w:r w:rsidR="009D07EC">
        <w:rPr>
          <w:rFonts w:asciiTheme="minorHAnsi" w:hAnsiTheme="minorHAnsi"/>
          <w:sz w:val="22"/>
          <w:szCs w:val="22"/>
        </w:rPr>
        <w:t xml:space="preserve">Carl </w:t>
      </w:r>
      <w:proofErr w:type="spellStart"/>
      <w:r w:rsidR="009D07EC">
        <w:rPr>
          <w:rFonts w:asciiTheme="minorHAnsi" w:hAnsiTheme="minorHAnsi"/>
          <w:sz w:val="22"/>
          <w:szCs w:val="22"/>
        </w:rPr>
        <w:t>Woeck</w:t>
      </w:r>
      <w:proofErr w:type="spellEnd"/>
      <w:r w:rsidR="009D07EC">
        <w:rPr>
          <w:rFonts w:asciiTheme="minorHAnsi" w:hAnsiTheme="minorHAnsi"/>
          <w:sz w:val="22"/>
          <w:szCs w:val="22"/>
        </w:rPr>
        <w:t>, Maintenance Supervisor</w:t>
      </w:r>
      <w:r w:rsidR="009B0A99">
        <w:rPr>
          <w:rFonts w:asciiTheme="minorHAnsi" w:hAnsiTheme="minorHAnsi"/>
          <w:sz w:val="22"/>
          <w:szCs w:val="22"/>
        </w:rPr>
        <w:t>.</w:t>
      </w:r>
    </w:p>
    <w:p w:rsidR="00D33ED2" w:rsidRPr="00667889" w:rsidRDefault="00C26382" w:rsidP="00517292">
      <w:pPr>
        <w:rPr>
          <w:rFonts w:asciiTheme="minorHAnsi" w:hAnsiTheme="minorHAnsi"/>
          <w:sz w:val="22"/>
          <w:szCs w:val="22"/>
        </w:rPr>
      </w:pPr>
      <w:r w:rsidRPr="00C26382">
        <w:rPr>
          <w:rFonts w:asciiTheme="minorHAnsi" w:hAnsiTheme="minorHAnsi"/>
          <w:b/>
          <w:sz w:val="22"/>
          <w:szCs w:val="22"/>
        </w:rPr>
        <w:t>PUBLIC:</w:t>
      </w:r>
      <w:r>
        <w:rPr>
          <w:rFonts w:asciiTheme="minorHAnsi" w:hAnsiTheme="minorHAnsi"/>
          <w:sz w:val="22"/>
          <w:szCs w:val="22"/>
        </w:rPr>
        <w:t xml:space="preserve"> Stash </w:t>
      </w:r>
      <w:proofErr w:type="spellStart"/>
      <w:r>
        <w:rPr>
          <w:rFonts w:asciiTheme="minorHAnsi" w:hAnsiTheme="minorHAnsi"/>
          <w:sz w:val="22"/>
          <w:szCs w:val="22"/>
        </w:rPr>
        <w:t>Hempeck</w:t>
      </w:r>
      <w:proofErr w:type="spellEnd"/>
      <w:r>
        <w:rPr>
          <w:rFonts w:asciiTheme="minorHAnsi" w:hAnsiTheme="minorHAnsi"/>
          <w:sz w:val="22"/>
          <w:szCs w:val="22"/>
        </w:rPr>
        <w:t xml:space="preserve"> &amp; Tom Brownlee</w:t>
      </w:r>
    </w:p>
    <w:p w:rsidR="00495A9C" w:rsidRDefault="00495A9C" w:rsidP="00517292">
      <w:pPr>
        <w:rPr>
          <w:rFonts w:asciiTheme="minorHAnsi" w:hAnsiTheme="minorHAnsi"/>
          <w:b/>
          <w:bCs/>
          <w:sz w:val="22"/>
          <w:szCs w:val="22"/>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C26382">
        <w:rPr>
          <w:rFonts w:asciiTheme="minorHAnsi" w:hAnsiTheme="minorHAnsi"/>
          <w:sz w:val="22"/>
          <w:szCs w:val="22"/>
        </w:rPr>
        <w:t>at 7:0</w:t>
      </w:r>
      <w:r w:rsidR="00915827">
        <w:rPr>
          <w:rFonts w:asciiTheme="minorHAnsi" w:hAnsiTheme="minorHAnsi"/>
          <w:sz w:val="22"/>
          <w:szCs w:val="22"/>
        </w:rPr>
        <w:t>0</w:t>
      </w:r>
      <w:r w:rsidR="000D18DA">
        <w:rPr>
          <w:rFonts w:asciiTheme="minorHAnsi" w:hAnsiTheme="minorHAnsi"/>
          <w:sz w:val="22"/>
          <w:szCs w:val="22"/>
        </w:rPr>
        <w:t xml:space="preserve"> </w:t>
      </w:r>
      <w:r w:rsidR="00A9272D">
        <w:rPr>
          <w:rFonts w:asciiTheme="minorHAnsi" w:hAnsiTheme="minorHAnsi"/>
          <w:sz w:val="22"/>
          <w:szCs w:val="22"/>
        </w:rPr>
        <w:t>P</w:t>
      </w:r>
      <w:r w:rsidR="000D18DA">
        <w:rPr>
          <w:rFonts w:asciiTheme="minorHAnsi" w:hAnsiTheme="minorHAnsi"/>
          <w:sz w:val="22"/>
          <w:szCs w:val="22"/>
        </w:rPr>
        <w:t>.</w:t>
      </w:r>
      <w:r w:rsidR="00A9272D">
        <w:rPr>
          <w:rFonts w:asciiTheme="minorHAnsi" w:hAnsiTheme="minorHAnsi"/>
          <w:sz w:val="22"/>
          <w:szCs w:val="22"/>
        </w:rPr>
        <w:t>M</w:t>
      </w:r>
      <w:r w:rsidR="0055590F">
        <w:rPr>
          <w:rFonts w:asciiTheme="minorHAnsi" w:hAnsiTheme="minorHAnsi"/>
          <w:sz w:val="22"/>
          <w:szCs w:val="22"/>
        </w:rPr>
        <w:t>.</w:t>
      </w:r>
    </w:p>
    <w:p w:rsidR="00D33ED2" w:rsidRDefault="0053170C" w:rsidP="00517292">
      <w:pPr>
        <w:rPr>
          <w:rFonts w:asciiTheme="minorHAnsi" w:hAnsiTheme="minorHAnsi"/>
          <w:bCs/>
          <w:sz w:val="22"/>
          <w:szCs w:val="22"/>
        </w:rPr>
      </w:pPr>
      <w:r>
        <w:rPr>
          <w:rFonts w:asciiTheme="minorHAnsi" w:hAnsiTheme="minorHAnsi"/>
          <w:b/>
          <w:bCs/>
          <w:sz w:val="22"/>
          <w:szCs w:val="22"/>
        </w:rPr>
        <w:t xml:space="preserve">PLEDGE OF ALLEGIANCE: </w:t>
      </w:r>
      <w:r>
        <w:rPr>
          <w:rFonts w:asciiTheme="minorHAnsi" w:hAnsiTheme="minorHAnsi"/>
          <w:bCs/>
          <w:sz w:val="22"/>
          <w:szCs w:val="22"/>
        </w:rPr>
        <w:t>Recited.</w:t>
      </w:r>
    </w:p>
    <w:p w:rsidR="00495A9C" w:rsidRDefault="00495A9C" w:rsidP="00517292">
      <w:pPr>
        <w:rPr>
          <w:rFonts w:asciiTheme="minorHAnsi" w:hAnsiTheme="minorHAnsi"/>
          <w:b/>
          <w:bCs/>
          <w:sz w:val="22"/>
          <w:szCs w:val="22"/>
        </w:rPr>
      </w:pPr>
    </w:p>
    <w:p w:rsidR="0053170C" w:rsidRPr="0053170C" w:rsidRDefault="0053170C" w:rsidP="00517292">
      <w:pPr>
        <w:rPr>
          <w:rFonts w:asciiTheme="minorHAnsi" w:hAnsiTheme="minorHAnsi"/>
          <w:bCs/>
          <w:sz w:val="22"/>
          <w:szCs w:val="22"/>
        </w:rPr>
      </w:pPr>
      <w:r w:rsidRPr="0053170C">
        <w:rPr>
          <w:rFonts w:asciiTheme="minorHAnsi" w:hAnsiTheme="minorHAnsi"/>
          <w:b/>
          <w:bCs/>
          <w:sz w:val="22"/>
          <w:szCs w:val="22"/>
        </w:rPr>
        <w:t xml:space="preserve">CITIZEN’S FORUM: </w:t>
      </w:r>
      <w:r w:rsidR="003065C4">
        <w:rPr>
          <w:rFonts w:asciiTheme="minorHAnsi" w:hAnsiTheme="minorHAnsi"/>
          <w:bCs/>
          <w:sz w:val="22"/>
          <w:szCs w:val="22"/>
        </w:rPr>
        <w:t xml:space="preserve">S. </w:t>
      </w:r>
      <w:proofErr w:type="spellStart"/>
      <w:r w:rsidR="003065C4">
        <w:rPr>
          <w:rFonts w:asciiTheme="minorHAnsi" w:hAnsiTheme="minorHAnsi"/>
          <w:bCs/>
          <w:sz w:val="22"/>
          <w:szCs w:val="22"/>
        </w:rPr>
        <w:t>Hempeck</w:t>
      </w:r>
      <w:proofErr w:type="spellEnd"/>
      <w:r w:rsidR="003065C4">
        <w:rPr>
          <w:rFonts w:asciiTheme="minorHAnsi" w:hAnsiTheme="minorHAnsi"/>
          <w:bCs/>
          <w:sz w:val="22"/>
          <w:szCs w:val="22"/>
        </w:rPr>
        <w:t xml:space="preserve"> turned in a building permit. </w:t>
      </w:r>
      <w:r w:rsidR="00495A9C">
        <w:rPr>
          <w:rFonts w:asciiTheme="minorHAnsi" w:hAnsiTheme="minorHAnsi"/>
          <w:bCs/>
          <w:sz w:val="22"/>
          <w:szCs w:val="22"/>
        </w:rPr>
        <w:t xml:space="preserve">Council addressed S. </w:t>
      </w:r>
      <w:proofErr w:type="spellStart"/>
      <w:r w:rsidR="00495A9C">
        <w:rPr>
          <w:rFonts w:asciiTheme="minorHAnsi" w:hAnsiTheme="minorHAnsi"/>
          <w:bCs/>
          <w:sz w:val="22"/>
          <w:szCs w:val="22"/>
        </w:rPr>
        <w:t>Hempeck</w:t>
      </w:r>
      <w:proofErr w:type="spellEnd"/>
      <w:r w:rsidR="00495A9C">
        <w:rPr>
          <w:rFonts w:asciiTheme="minorHAnsi" w:hAnsiTheme="minorHAnsi"/>
          <w:bCs/>
          <w:sz w:val="22"/>
          <w:szCs w:val="22"/>
        </w:rPr>
        <w:t xml:space="preserve"> about concerns with his chickens running loose. </w:t>
      </w:r>
      <w:r w:rsidR="003065C4">
        <w:rPr>
          <w:rFonts w:asciiTheme="minorHAnsi" w:hAnsiTheme="minorHAnsi"/>
          <w:bCs/>
          <w:sz w:val="22"/>
          <w:szCs w:val="22"/>
        </w:rPr>
        <w:t xml:space="preserve">T. Brownlee requested a payment arrangement </w:t>
      </w:r>
      <w:r w:rsidR="00495A9C">
        <w:rPr>
          <w:rFonts w:asciiTheme="minorHAnsi" w:hAnsiTheme="minorHAnsi"/>
          <w:bCs/>
          <w:sz w:val="22"/>
          <w:szCs w:val="22"/>
        </w:rPr>
        <w:t xml:space="preserve">which was considered acceptable by council </w:t>
      </w:r>
      <w:r w:rsidR="003065C4">
        <w:rPr>
          <w:rFonts w:asciiTheme="minorHAnsi" w:hAnsiTheme="minorHAnsi"/>
          <w:bCs/>
          <w:sz w:val="22"/>
          <w:szCs w:val="22"/>
        </w:rPr>
        <w:t>in order to be removed from the pending assessment list</w:t>
      </w:r>
      <w:r>
        <w:rPr>
          <w:rFonts w:asciiTheme="minorHAnsi" w:hAnsiTheme="minorHAnsi"/>
          <w:bCs/>
          <w:sz w:val="22"/>
          <w:szCs w:val="22"/>
        </w:rPr>
        <w:t>.</w:t>
      </w:r>
    </w:p>
    <w:p w:rsidR="003065C4" w:rsidRDefault="003065C4" w:rsidP="00517292">
      <w:pPr>
        <w:rPr>
          <w:rFonts w:asciiTheme="minorHAnsi" w:hAnsiTheme="minorHAnsi"/>
          <w:b/>
          <w:bCs/>
          <w:sz w:val="22"/>
          <w:szCs w:val="22"/>
        </w:rPr>
      </w:pP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p>
    <w:p w:rsidR="00C26382" w:rsidRDefault="00293932" w:rsidP="00A42426">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4A50CA" w:rsidRPr="004A50CA">
        <w:rPr>
          <w:rFonts w:asciiTheme="minorHAnsi" w:hAnsiTheme="minorHAnsi"/>
          <w:bCs/>
          <w:sz w:val="22"/>
          <w:szCs w:val="22"/>
        </w:rPr>
        <w:t>M.</w:t>
      </w:r>
      <w:r w:rsidR="004A50CA">
        <w:rPr>
          <w:rFonts w:asciiTheme="minorHAnsi" w:hAnsiTheme="minorHAnsi"/>
          <w:b/>
          <w:bCs/>
          <w:sz w:val="22"/>
          <w:szCs w:val="22"/>
        </w:rPr>
        <w:t xml:space="preserve"> </w:t>
      </w:r>
      <w:r w:rsidR="004A50CA" w:rsidRPr="004A50CA">
        <w:rPr>
          <w:rFonts w:asciiTheme="minorHAnsi" w:hAnsiTheme="minorHAnsi"/>
          <w:bCs/>
          <w:sz w:val="22"/>
          <w:szCs w:val="22"/>
        </w:rPr>
        <w:t>Smart</w:t>
      </w:r>
      <w:r w:rsidR="00EB4B4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C26382">
        <w:rPr>
          <w:rFonts w:asciiTheme="minorHAnsi" w:hAnsiTheme="minorHAnsi"/>
          <w:sz w:val="22"/>
          <w:szCs w:val="22"/>
        </w:rPr>
        <w:t xml:space="preserve">M. </w:t>
      </w:r>
      <w:proofErr w:type="spellStart"/>
      <w:r w:rsidR="00C26382">
        <w:rPr>
          <w:rFonts w:asciiTheme="minorHAnsi" w:hAnsiTheme="minorHAnsi"/>
          <w:sz w:val="22"/>
          <w:szCs w:val="22"/>
        </w:rPr>
        <w:t>Alm</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 xml:space="preserve">to approve the </w:t>
      </w:r>
      <w:r w:rsidR="00B134EB">
        <w:rPr>
          <w:rFonts w:asciiTheme="minorHAnsi" w:hAnsiTheme="minorHAnsi"/>
          <w:sz w:val="22"/>
          <w:szCs w:val="22"/>
        </w:rPr>
        <w:t xml:space="preserve">following </w:t>
      </w:r>
      <w:r w:rsidR="00C26382">
        <w:rPr>
          <w:rFonts w:asciiTheme="minorHAnsi" w:hAnsiTheme="minorHAnsi"/>
          <w:sz w:val="22"/>
          <w:szCs w:val="22"/>
        </w:rPr>
        <w:t>consent agenda items:</w:t>
      </w:r>
    </w:p>
    <w:p w:rsidR="00C26382" w:rsidRDefault="00C26382" w:rsidP="00C26382">
      <w:pPr>
        <w:pStyle w:val="ListParagraph"/>
        <w:numPr>
          <w:ilvl w:val="0"/>
          <w:numId w:val="10"/>
        </w:numPr>
        <w:rPr>
          <w:rFonts w:asciiTheme="minorHAnsi" w:hAnsiTheme="minorHAnsi"/>
          <w:sz w:val="22"/>
          <w:szCs w:val="22"/>
        </w:rPr>
      </w:pPr>
      <w:r w:rsidRPr="00C26382">
        <w:rPr>
          <w:rFonts w:asciiTheme="minorHAnsi" w:hAnsiTheme="minorHAnsi"/>
          <w:sz w:val="22"/>
          <w:szCs w:val="22"/>
        </w:rPr>
        <w:t>October 17</w:t>
      </w:r>
      <w:r>
        <w:rPr>
          <w:rFonts w:asciiTheme="minorHAnsi" w:hAnsiTheme="minorHAnsi"/>
          <w:sz w:val="22"/>
          <w:szCs w:val="22"/>
        </w:rPr>
        <w:t xml:space="preserve">, 2016 </w:t>
      </w:r>
      <w:r w:rsidR="007F461D">
        <w:rPr>
          <w:rFonts w:asciiTheme="minorHAnsi" w:hAnsiTheme="minorHAnsi"/>
          <w:sz w:val="22"/>
          <w:szCs w:val="22"/>
        </w:rPr>
        <w:t>r</w:t>
      </w:r>
      <w:r w:rsidRPr="00C26382">
        <w:rPr>
          <w:rFonts w:asciiTheme="minorHAnsi" w:hAnsiTheme="minorHAnsi"/>
          <w:sz w:val="22"/>
          <w:szCs w:val="22"/>
        </w:rPr>
        <w:t>egular</w:t>
      </w:r>
      <w:r>
        <w:rPr>
          <w:rFonts w:asciiTheme="minorHAnsi" w:hAnsiTheme="minorHAnsi"/>
          <w:sz w:val="22"/>
          <w:szCs w:val="22"/>
        </w:rPr>
        <w:t xml:space="preserve"> </w:t>
      </w:r>
      <w:r w:rsidR="007F461D">
        <w:rPr>
          <w:rFonts w:asciiTheme="minorHAnsi" w:hAnsiTheme="minorHAnsi"/>
          <w:sz w:val="22"/>
          <w:szCs w:val="22"/>
        </w:rPr>
        <w:t>c</w:t>
      </w:r>
      <w:r>
        <w:rPr>
          <w:rFonts w:asciiTheme="minorHAnsi" w:hAnsiTheme="minorHAnsi"/>
          <w:sz w:val="22"/>
          <w:szCs w:val="22"/>
        </w:rPr>
        <w:t xml:space="preserve">ouncil </w:t>
      </w:r>
      <w:r w:rsidR="007F461D">
        <w:rPr>
          <w:rFonts w:asciiTheme="minorHAnsi" w:hAnsiTheme="minorHAnsi"/>
          <w:sz w:val="22"/>
          <w:szCs w:val="22"/>
        </w:rPr>
        <w:t>m</w:t>
      </w:r>
      <w:r w:rsidRPr="00C26382">
        <w:rPr>
          <w:rFonts w:asciiTheme="minorHAnsi" w:hAnsiTheme="minorHAnsi"/>
          <w:sz w:val="22"/>
          <w:szCs w:val="22"/>
        </w:rPr>
        <w:t>eeting</w:t>
      </w:r>
      <w:r>
        <w:rPr>
          <w:rFonts w:asciiTheme="minorHAnsi" w:hAnsiTheme="minorHAnsi"/>
          <w:sz w:val="22"/>
          <w:szCs w:val="22"/>
        </w:rPr>
        <w:t xml:space="preserve"> </w:t>
      </w:r>
    </w:p>
    <w:p w:rsidR="00C26382" w:rsidRDefault="007F461D" w:rsidP="00C26382">
      <w:pPr>
        <w:pStyle w:val="ListParagraph"/>
        <w:numPr>
          <w:ilvl w:val="0"/>
          <w:numId w:val="10"/>
        </w:numPr>
        <w:rPr>
          <w:rFonts w:asciiTheme="minorHAnsi" w:hAnsiTheme="minorHAnsi"/>
          <w:sz w:val="22"/>
          <w:szCs w:val="22"/>
        </w:rPr>
      </w:pPr>
      <w:r>
        <w:rPr>
          <w:rFonts w:asciiTheme="minorHAnsi" w:hAnsiTheme="minorHAnsi"/>
          <w:sz w:val="22"/>
          <w:szCs w:val="22"/>
        </w:rPr>
        <w:t>October 2016 maintenance l</w:t>
      </w:r>
      <w:r w:rsidR="00C26382">
        <w:rPr>
          <w:rFonts w:asciiTheme="minorHAnsi" w:hAnsiTheme="minorHAnsi"/>
          <w:sz w:val="22"/>
          <w:szCs w:val="22"/>
        </w:rPr>
        <w:t>og</w:t>
      </w:r>
    </w:p>
    <w:p w:rsidR="00C26382" w:rsidRDefault="007F461D" w:rsidP="00C26382">
      <w:pPr>
        <w:pStyle w:val="ListParagraph"/>
        <w:numPr>
          <w:ilvl w:val="0"/>
          <w:numId w:val="10"/>
        </w:numPr>
        <w:rPr>
          <w:rFonts w:asciiTheme="minorHAnsi" w:hAnsiTheme="minorHAnsi"/>
          <w:sz w:val="22"/>
          <w:szCs w:val="22"/>
        </w:rPr>
      </w:pPr>
      <w:r>
        <w:rPr>
          <w:rFonts w:asciiTheme="minorHAnsi" w:hAnsiTheme="minorHAnsi"/>
          <w:sz w:val="22"/>
          <w:szCs w:val="22"/>
        </w:rPr>
        <w:t>Pay equity r</w:t>
      </w:r>
      <w:r w:rsidR="00C26382">
        <w:rPr>
          <w:rFonts w:asciiTheme="minorHAnsi" w:hAnsiTheme="minorHAnsi"/>
          <w:sz w:val="22"/>
          <w:szCs w:val="22"/>
        </w:rPr>
        <w:t>eport</w:t>
      </w:r>
    </w:p>
    <w:p w:rsidR="00C26382" w:rsidRPr="00C26382" w:rsidRDefault="007F461D" w:rsidP="00C26382">
      <w:pPr>
        <w:pStyle w:val="ListParagraph"/>
        <w:numPr>
          <w:ilvl w:val="0"/>
          <w:numId w:val="10"/>
        </w:numPr>
        <w:rPr>
          <w:rFonts w:asciiTheme="minorHAnsi" w:hAnsiTheme="minorHAnsi"/>
          <w:sz w:val="22"/>
          <w:szCs w:val="22"/>
        </w:rPr>
      </w:pPr>
      <w:r>
        <w:rPr>
          <w:rFonts w:asciiTheme="minorHAnsi" w:hAnsiTheme="minorHAnsi"/>
          <w:sz w:val="22"/>
          <w:szCs w:val="22"/>
        </w:rPr>
        <w:t>Police r</w:t>
      </w:r>
      <w:r w:rsidR="00C26382" w:rsidRPr="00C26382">
        <w:rPr>
          <w:rFonts w:asciiTheme="minorHAnsi" w:hAnsiTheme="minorHAnsi"/>
          <w:sz w:val="22"/>
          <w:szCs w:val="22"/>
        </w:rPr>
        <w:t>eport</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4A50CA">
        <w:rPr>
          <w:rFonts w:asciiTheme="minorHAnsi" w:hAnsiTheme="minorHAnsi"/>
          <w:sz w:val="22"/>
          <w:szCs w:val="22"/>
        </w:rPr>
        <w:t xml:space="preserve"> </w:t>
      </w:r>
      <w:proofErr w:type="spellStart"/>
      <w:r w:rsidR="00C26382">
        <w:rPr>
          <w:rFonts w:asciiTheme="minorHAnsi" w:hAnsiTheme="minorHAnsi"/>
          <w:sz w:val="22"/>
          <w:szCs w:val="22"/>
        </w:rPr>
        <w:t>Alm</w:t>
      </w:r>
      <w:proofErr w:type="spellEnd"/>
      <w:r w:rsidR="00C26382">
        <w:rPr>
          <w:rFonts w:asciiTheme="minorHAnsi" w:hAnsiTheme="minorHAnsi"/>
          <w:sz w:val="22"/>
          <w:szCs w:val="22"/>
        </w:rPr>
        <w:t xml:space="preserve">, </w:t>
      </w:r>
      <w:proofErr w:type="spellStart"/>
      <w:r w:rsidR="00623854">
        <w:rPr>
          <w:rFonts w:asciiTheme="minorHAnsi" w:hAnsiTheme="minorHAnsi"/>
          <w:sz w:val="22"/>
          <w:szCs w:val="22"/>
        </w:rPr>
        <w:t>Baukol</w:t>
      </w:r>
      <w:proofErr w:type="spellEnd"/>
      <w:r w:rsidR="00623854">
        <w:rPr>
          <w:rFonts w:asciiTheme="minorHAnsi" w:hAnsiTheme="minorHAnsi"/>
          <w:sz w:val="22"/>
          <w:szCs w:val="22"/>
        </w:rPr>
        <w:t xml:space="preserve">, </w:t>
      </w:r>
      <w:r w:rsidR="004E5437">
        <w:rPr>
          <w:rFonts w:asciiTheme="minorHAnsi" w:hAnsiTheme="minorHAnsi"/>
          <w:sz w:val="22"/>
          <w:szCs w:val="22"/>
        </w:rPr>
        <w:t>Johannsen</w:t>
      </w:r>
      <w:r w:rsidR="00CA6308">
        <w:rPr>
          <w:rFonts w:asciiTheme="minorHAnsi" w:hAnsiTheme="minorHAnsi"/>
          <w:sz w:val="22"/>
          <w:szCs w:val="22"/>
        </w:rPr>
        <w:t xml:space="preserve"> &amp;</w:t>
      </w:r>
      <w:r w:rsidR="009D07EC">
        <w:rPr>
          <w:rFonts w:asciiTheme="minorHAnsi" w:hAnsiTheme="minorHAnsi"/>
          <w:sz w:val="22"/>
          <w:szCs w:val="22"/>
        </w:rPr>
        <w:t xml:space="preserve"> </w:t>
      </w:r>
      <w:r w:rsidR="00207461">
        <w:rPr>
          <w:rFonts w:asciiTheme="minorHAnsi" w:hAnsiTheme="minorHAnsi"/>
          <w:sz w:val="22"/>
          <w:szCs w:val="22"/>
        </w:rPr>
        <w:t>Smart</w:t>
      </w:r>
      <w:r w:rsidR="009D07EC">
        <w:rPr>
          <w:rFonts w:asciiTheme="minorHAnsi" w:hAnsiTheme="minorHAnsi"/>
          <w:sz w:val="22"/>
          <w:szCs w:val="22"/>
        </w:rPr>
        <w:t>.</w:t>
      </w:r>
      <w:r w:rsidR="00BB30C7">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9D07EC"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731010" w:rsidRPr="008C2035" w:rsidRDefault="00731010" w:rsidP="00517292">
      <w:pPr>
        <w:rPr>
          <w:rFonts w:asciiTheme="minorHAnsi" w:hAnsiTheme="minorHAnsi"/>
          <w:b/>
          <w:bCs/>
          <w:sz w:val="10"/>
          <w:szCs w:val="10"/>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7F461D" w:rsidRDefault="00293932" w:rsidP="009B0A99">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C26382">
        <w:rPr>
          <w:rFonts w:asciiTheme="minorHAnsi" w:hAnsiTheme="minorHAnsi"/>
          <w:sz w:val="22"/>
          <w:szCs w:val="22"/>
        </w:rPr>
        <w:t>M. 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C26382">
        <w:rPr>
          <w:rFonts w:asciiTheme="minorHAnsi" w:hAnsiTheme="minorHAnsi"/>
          <w:sz w:val="22"/>
          <w:szCs w:val="22"/>
        </w:rPr>
        <w:t xml:space="preserve">P. </w:t>
      </w:r>
      <w:proofErr w:type="spellStart"/>
      <w:r w:rsidR="00C26382">
        <w:rPr>
          <w:rFonts w:asciiTheme="minorHAnsi" w:hAnsiTheme="minorHAnsi"/>
          <w:sz w:val="22"/>
          <w:szCs w:val="22"/>
        </w:rPr>
        <w:t>Baukol</w:t>
      </w:r>
      <w:proofErr w:type="spellEnd"/>
      <w:r w:rsidR="00A67C4D">
        <w:rPr>
          <w:rFonts w:asciiTheme="minorHAnsi" w:hAnsiTheme="minorHAnsi"/>
          <w:sz w:val="22"/>
          <w:szCs w:val="22"/>
        </w:rPr>
        <w:t xml:space="preserve"> to approve the </w:t>
      </w:r>
      <w:r w:rsidR="009B0A99">
        <w:rPr>
          <w:rFonts w:asciiTheme="minorHAnsi" w:hAnsiTheme="minorHAnsi"/>
          <w:sz w:val="22"/>
          <w:szCs w:val="22"/>
        </w:rPr>
        <w:t>agenda</w:t>
      </w:r>
      <w:r w:rsidR="00564BC2">
        <w:rPr>
          <w:rFonts w:asciiTheme="minorHAnsi" w:hAnsiTheme="minorHAnsi"/>
          <w:sz w:val="22"/>
          <w:szCs w:val="22"/>
        </w:rPr>
        <w:t xml:space="preserve"> with the following</w:t>
      </w:r>
      <w:r w:rsidR="007005EE">
        <w:rPr>
          <w:rFonts w:asciiTheme="minorHAnsi" w:hAnsiTheme="minorHAnsi"/>
          <w:sz w:val="22"/>
          <w:szCs w:val="22"/>
        </w:rPr>
        <w:t xml:space="preserve"> addition</w:t>
      </w:r>
      <w:r w:rsidR="007F461D">
        <w:rPr>
          <w:rFonts w:asciiTheme="minorHAnsi" w:hAnsiTheme="minorHAnsi"/>
          <w:sz w:val="22"/>
          <w:szCs w:val="22"/>
        </w:rPr>
        <w:t>s:</w:t>
      </w:r>
    </w:p>
    <w:p w:rsidR="007F461D" w:rsidRDefault="007F461D" w:rsidP="009B0A99">
      <w:pPr>
        <w:ind w:left="180"/>
        <w:rPr>
          <w:rFonts w:asciiTheme="minorHAnsi" w:hAnsiTheme="minorHAnsi"/>
          <w:sz w:val="22"/>
          <w:szCs w:val="22"/>
        </w:rPr>
      </w:pPr>
      <w:r>
        <w:rPr>
          <w:rFonts w:asciiTheme="minorHAnsi" w:hAnsiTheme="minorHAnsi"/>
          <w:sz w:val="22"/>
          <w:szCs w:val="22"/>
        </w:rPr>
        <w:t xml:space="preserve">Clerk-Treasurer’s Report: </w:t>
      </w:r>
    </w:p>
    <w:p w:rsidR="007F461D" w:rsidRDefault="007F461D" w:rsidP="007F461D">
      <w:pPr>
        <w:pStyle w:val="ListParagraph"/>
        <w:numPr>
          <w:ilvl w:val="0"/>
          <w:numId w:val="12"/>
        </w:numPr>
        <w:rPr>
          <w:rFonts w:asciiTheme="minorHAnsi" w:hAnsiTheme="minorHAnsi"/>
          <w:sz w:val="22"/>
          <w:szCs w:val="22"/>
        </w:rPr>
      </w:pPr>
      <w:r w:rsidRPr="007F461D">
        <w:rPr>
          <w:rFonts w:asciiTheme="minorHAnsi" w:hAnsiTheme="minorHAnsi"/>
          <w:sz w:val="22"/>
          <w:szCs w:val="22"/>
        </w:rPr>
        <w:t>Move financial report from consent agenda</w:t>
      </w:r>
    </w:p>
    <w:p w:rsidR="007F461D" w:rsidRPr="007F461D" w:rsidRDefault="007F461D" w:rsidP="007F461D">
      <w:pPr>
        <w:pStyle w:val="ListParagraph"/>
        <w:numPr>
          <w:ilvl w:val="0"/>
          <w:numId w:val="12"/>
        </w:numPr>
        <w:rPr>
          <w:rFonts w:asciiTheme="minorHAnsi" w:hAnsiTheme="minorHAnsi"/>
          <w:sz w:val="22"/>
          <w:szCs w:val="22"/>
        </w:rPr>
      </w:pPr>
      <w:r>
        <w:rPr>
          <w:rFonts w:asciiTheme="minorHAnsi" w:hAnsiTheme="minorHAnsi"/>
          <w:sz w:val="22"/>
          <w:szCs w:val="22"/>
        </w:rPr>
        <w:t>Move claims list from new business</w:t>
      </w:r>
    </w:p>
    <w:p w:rsidR="00FE6CD2" w:rsidRDefault="00564BC2" w:rsidP="009B0A99">
      <w:pPr>
        <w:ind w:left="180"/>
        <w:rPr>
          <w:rFonts w:asciiTheme="minorHAnsi" w:hAnsiTheme="minorHAnsi"/>
          <w:sz w:val="22"/>
          <w:szCs w:val="22"/>
        </w:rPr>
      </w:pPr>
      <w:r>
        <w:rPr>
          <w:rFonts w:asciiTheme="minorHAnsi" w:hAnsiTheme="minorHAnsi"/>
          <w:sz w:val="22"/>
          <w:szCs w:val="22"/>
        </w:rPr>
        <w:t>New Business:</w:t>
      </w:r>
    </w:p>
    <w:p w:rsidR="007F461D" w:rsidRPr="007F461D" w:rsidRDefault="007F461D" w:rsidP="007F461D">
      <w:pPr>
        <w:pStyle w:val="ListParagraph"/>
        <w:numPr>
          <w:ilvl w:val="0"/>
          <w:numId w:val="13"/>
        </w:numPr>
        <w:rPr>
          <w:rFonts w:asciiTheme="minorHAnsi" w:hAnsiTheme="minorHAnsi"/>
          <w:sz w:val="22"/>
          <w:szCs w:val="22"/>
        </w:rPr>
      </w:pPr>
      <w:r>
        <w:rPr>
          <w:rFonts w:asciiTheme="minorHAnsi" w:hAnsiTheme="minorHAnsi"/>
          <w:sz w:val="22"/>
          <w:szCs w:val="22"/>
        </w:rPr>
        <w:t>Building permit</w:t>
      </w:r>
    </w:p>
    <w:p w:rsidR="00564BC2" w:rsidRPr="007F461D" w:rsidRDefault="007F461D" w:rsidP="007F461D">
      <w:pPr>
        <w:pStyle w:val="ListParagraph"/>
        <w:numPr>
          <w:ilvl w:val="0"/>
          <w:numId w:val="13"/>
        </w:numPr>
        <w:rPr>
          <w:rFonts w:asciiTheme="minorHAnsi" w:hAnsiTheme="minorHAnsi"/>
          <w:sz w:val="22"/>
          <w:szCs w:val="22"/>
        </w:rPr>
      </w:pPr>
      <w:r>
        <w:rPr>
          <w:rFonts w:asciiTheme="minorHAnsi" w:hAnsiTheme="minorHAnsi"/>
          <w:sz w:val="22"/>
          <w:szCs w:val="22"/>
        </w:rPr>
        <w:t>Move statutory tort limits from consent agenda</w:t>
      </w:r>
    </w:p>
    <w:p w:rsidR="00242C07" w:rsidRDefault="007005EE" w:rsidP="007F461D">
      <w:pPr>
        <w:ind w:left="180"/>
        <w:rPr>
          <w:rFonts w:asciiTheme="minorHAnsi" w:hAnsiTheme="minorHAnsi"/>
          <w:i/>
          <w:iCs/>
          <w:sz w:val="22"/>
          <w:szCs w:val="22"/>
        </w:rPr>
      </w:pPr>
      <w:r w:rsidRPr="007005EE">
        <w:rPr>
          <w:rFonts w:asciiTheme="minorHAnsi" w:hAnsiTheme="minorHAnsi"/>
          <w:sz w:val="22"/>
          <w:szCs w:val="22"/>
        </w:rPr>
        <w:t xml:space="preserve">Ayes: </w:t>
      </w:r>
      <w:proofErr w:type="spellStart"/>
      <w:r w:rsidR="007F461D">
        <w:rPr>
          <w:rFonts w:asciiTheme="minorHAnsi" w:hAnsiTheme="minorHAnsi"/>
          <w:sz w:val="22"/>
          <w:szCs w:val="22"/>
        </w:rPr>
        <w:t>Alm</w:t>
      </w:r>
      <w:proofErr w:type="spellEnd"/>
      <w:r w:rsidR="007F461D">
        <w:rPr>
          <w:rFonts w:asciiTheme="minorHAnsi" w:hAnsiTheme="minorHAnsi"/>
          <w:sz w:val="22"/>
          <w:szCs w:val="22"/>
        </w:rPr>
        <w:t xml:space="preserve">, </w:t>
      </w:r>
      <w:proofErr w:type="spellStart"/>
      <w:r w:rsidR="007F461D">
        <w:rPr>
          <w:rFonts w:asciiTheme="minorHAnsi" w:hAnsiTheme="minorHAnsi"/>
          <w:sz w:val="22"/>
          <w:szCs w:val="22"/>
        </w:rPr>
        <w:t>Baukol</w:t>
      </w:r>
      <w:proofErr w:type="spellEnd"/>
      <w:r w:rsidR="007F461D">
        <w:rPr>
          <w:rFonts w:asciiTheme="minorHAnsi" w:hAnsiTheme="minorHAnsi"/>
          <w:sz w:val="22"/>
          <w:szCs w:val="22"/>
        </w:rPr>
        <w:t xml:space="preserve">, Johannsen &amp; Smart. </w:t>
      </w:r>
      <w:r w:rsidR="007F461D" w:rsidRPr="00F93B5E">
        <w:rPr>
          <w:rFonts w:asciiTheme="minorHAnsi" w:hAnsiTheme="minorHAnsi"/>
          <w:sz w:val="22"/>
          <w:szCs w:val="22"/>
        </w:rPr>
        <w:t>N</w:t>
      </w:r>
      <w:r w:rsidR="007F461D">
        <w:rPr>
          <w:rFonts w:asciiTheme="minorHAnsi" w:hAnsiTheme="minorHAnsi"/>
          <w:sz w:val="22"/>
          <w:szCs w:val="22"/>
        </w:rPr>
        <w:t>ays: None</w:t>
      </w:r>
      <w:r w:rsidR="00495A9C">
        <w:rPr>
          <w:rFonts w:asciiTheme="minorHAnsi" w:hAnsiTheme="minorHAnsi"/>
          <w:sz w:val="22"/>
          <w:szCs w:val="22"/>
        </w:rPr>
        <w:t xml:space="preserve">. </w:t>
      </w:r>
      <w:r w:rsidR="007F461D" w:rsidRPr="00F93B5E">
        <w:rPr>
          <w:rFonts w:asciiTheme="minorHAnsi" w:hAnsiTheme="minorHAnsi"/>
          <w:i/>
          <w:iCs/>
          <w:sz w:val="22"/>
          <w:szCs w:val="22"/>
        </w:rPr>
        <w:t>MOTION DECLARED PASSED</w:t>
      </w:r>
      <w:r w:rsidR="007F461D">
        <w:rPr>
          <w:rFonts w:asciiTheme="minorHAnsi" w:hAnsiTheme="minorHAnsi"/>
          <w:i/>
          <w:iCs/>
          <w:sz w:val="22"/>
          <w:szCs w:val="22"/>
        </w:rPr>
        <w:t>.</w:t>
      </w:r>
    </w:p>
    <w:p w:rsidR="007F461D" w:rsidRPr="00667889" w:rsidRDefault="007F461D" w:rsidP="007F461D">
      <w:pPr>
        <w:ind w:left="180"/>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3065C4" w:rsidRDefault="003767E8" w:rsidP="00147A45">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495A9C">
        <w:rPr>
          <w:rFonts w:asciiTheme="minorHAnsi" w:hAnsiTheme="minorHAnsi"/>
          <w:bCs/>
          <w:sz w:val="22"/>
          <w:szCs w:val="22"/>
        </w:rPr>
        <w:t xml:space="preserve">Alternate methods of hydrant flushing were discussed after the last flushing washed out the gravel at the end of an alley. </w:t>
      </w:r>
      <w:r w:rsidR="00BE6881">
        <w:rPr>
          <w:rFonts w:asciiTheme="minorHAnsi" w:hAnsiTheme="minorHAnsi"/>
          <w:bCs/>
          <w:sz w:val="22"/>
          <w:szCs w:val="22"/>
        </w:rPr>
        <w:t xml:space="preserve">The </w:t>
      </w:r>
      <w:r w:rsidR="003065C4">
        <w:rPr>
          <w:rFonts w:asciiTheme="minorHAnsi" w:hAnsiTheme="minorHAnsi"/>
          <w:bCs/>
          <w:sz w:val="22"/>
          <w:szCs w:val="22"/>
        </w:rPr>
        <w:t>g</w:t>
      </w:r>
      <w:r w:rsidR="00495A9C">
        <w:rPr>
          <w:rFonts w:asciiTheme="minorHAnsi" w:hAnsiTheme="minorHAnsi"/>
          <w:bCs/>
          <w:sz w:val="22"/>
          <w:szCs w:val="22"/>
        </w:rPr>
        <w:t xml:space="preserve">enerator has been retrieved and </w:t>
      </w:r>
      <w:r w:rsidR="003065C4">
        <w:rPr>
          <w:rFonts w:asciiTheme="minorHAnsi" w:hAnsiTheme="minorHAnsi"/>
          <w:bCs/>
          <w:sz w:val="22"/>
          <w:szCs w:val="22"/>
        </w:rPr>
        <w:t xml:space="preserve">C. </w:t>
      </w:r>
      <w:proofErr w:type="spellStart"/>
      <w:r w:rsidR="003065C4">
        <w:rPr>
          <w:rFonts w:asciiTheme="minorHAnsi" w:hAnsiTheme="minorHAnsi"/>
          <w:bCs/>
          <w:sz w:val="22"/>
          <w:szCs w:val="22"/>
        </w:rPr>
        <w:t>Woeck</w:t>
      </w:r>
      <w:proofErr w:type="spellEnd"/>
      <w:r w:rsidR="003065C4">
        <w:rPr>
          <w:rFonts w:asciiTheme="minorHAnsi" w:hAnsiTheme="minorHAnsi"/>
          <w:bCs/>
          <w:sz w:val="22"/>
          <w:szCs w:val="22"/>
        </w:rPr>
        <w:t xml:space="preserve"> is currently working on a way to get it unloaded from the trailer. C. </w:t>
      </w:r>
      <w:proofErr w:type="spellStart"/>
      <w:r w:rsidR="003065C4">
        <w:rPr>
          <w:rFonts w:asciiTheme="minorHAnsi" w:hAnsiTheme="minorHAnsi"/>
          <w:bCs/>
          <w:sz w:val="22"/>
          <w:szCs w:val="22"/>
        </w:rPr>
        <w:t>Woeck</w:t>
      </w:r>
      <w:proofErr w:type="spellEnd"/>
      <w:r w:rsidR="003065C4">
        <w:rPr>
          <w:rFonts w:asciiTheme="minorHAnsi" w:hAnsiTheme="minorHAnsi"/>
          <w:bCs/>
          <w:sz w:val="22"/>
          <w:szCs w:val="22"/>
        </w:rPr>
        <w:t xml:space="preserve"> requested to have an electrician wire in the generator.</w:t>
      </w:r>
    </w:p>
    <w:p w:rsidR="003065C4" w:rsidRDefault="003065C4" w:rsidP="003065C4">
      <w:pPr>
        <w:ind w:left="180"/>
        <w:rPr>
          <w:rFonts w:asciiTheme="minorHAnsi" w:hAnsiTheme="minorHAnsi"/>
          <w:bCs/>
          <w:sz w:val="22"/>
          <w:szCs w:val="22"/>
        </w:rPr>
      </w:pPr>
      <w:r>
        <w:rPr>
          <w:rFonts w:asciiTheme="minorHAnsi" w:hAnsiTheme="minorHAnsi"/>
          <w:bCs/>
          <w:i/>
          <w:sz w:val="22"/>
          <w:szCs w:val="22"/>
        </w:rPr>
        <w:t>MOTION:</w:t>
      </w:r>
      <w:r>
        <w:rPr>
          <w:rFonts w:asciiTheme="minorHAnsi" w:hAnsiTheme="minorHAnsi"/>
          <w:bCs/>
          <w:sz w:val="22"/>
          <w:szCs w:val="22"/>
        </w:rPr>
        <w:t xml:space="preserve"> M. Smart moved; seconded by P. </w:t>
      </w:r>
      <w:proofErr w:type="spellStart"/>
      <w:r>
        <w:rPr>
          <w:rFonts w:asciiTheme="minorHAnsi" w:hAnsiTheme="minorHAnsi"/>
          <w:bCs/>
          <w:sz w:val="22"/>
          <w:szCs w:val="22"/>
        </w:rPr>
        <w:t>Baukol</w:t>
      </w:r>
      <w:proofErr w:type="spellEnd"/>
      <w:r>
        <w:rPr>
          <w:rFonts w:asciiTheme="minorHAnsi" w:hAnsiTheme="minorHAnsi"/>
          <w:bCs/>
          <w:sz w:val="22"/>
          <w:szCs w:val="22"/>
        </w:rPr>
        <w:t xml:space="preserve"> to </w:t>
      </w:r>
      <w:r w:rsidR="00495A9C">
        <w:rPr>
          <w:rFonts w:asciiTheme="minorHAnsi" w:hAnsiTheme="minorHAnsi"/>
          <w:bCs/>
          <w:sz w:val="22"/>
          <w:szCs w:val="22"/>
        </w:rPr>
        <w:t>approve pay</w:t>
      </w:r>
      <w:r>
        <w:rPr>
          <w:rFonts w:asciiTheme="minorHAnsi" w:hAnsiTheme="minorHAnsi"/>
          <w:bCs/>
          <w:sz w:val="22"/>
          <w:szCs w:val="22"/>
        </w:rPr>
        <w:t>ing an electrician to wire in the generator.</w:t>
      </w:r>
    </w:p>
    <w:p w:rsidR="00BA1EEB" w:rsidRPr="00BE6881" w:rsidRDefault="003065C4" w:rsidP="003065C4">
      <w:pPr>
        <w:ind w:left="180"/>
        <w:rPr>
          <w:rFonts w:asciiTheme="minorHAnsi" w:hAnsiTheme="minorHAnsi"/>
          <w:sz w:val="22"/>
          <w:szCs w:val="22"/>
        </w:rPr>
      </w:pPr>
      <w:r>
        <w:rPr>
          <w:rFonts w:asciiTheme="minorHAnsi" w:hAnsiTheme="minorHAnsi"/>
          <w:bCs/>
          <w:sz w:val="22"/>
          <w:szCs w:val="22"/>
        </w:rPr>
        <w:t xml:space="preserve"> </w:t>
      </w:r>
      <w:r w:rsidRPr="007005EE">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Johannsen &amp; Smart. </w:t>
      </w:r>
      <w:r w:rsidRPr="00F93B5E">
        <w:rPr>
          <w:rFonts w:asciiTheme="minorHAnsi" w:hAnsiTheme="minorHAnsi"/>
          <w:sz w:val="22"/>
          <w:szCs w:val="22"/>
        </w:rPr>
        <w:t>N</w:t>
      </w:r>
      <w:r>
        <w:rPr>
          <w:rFonts w:asciiTheme="minorHAnsi" w:hAnsiTheme="minorHAnsi"/>
          <w:sz w:val="22"/>
          <w:szCs w:val="22"/>
        </w:rPr>
        <w:t>ays: None</w:t>
      </w:r>
      <w:r w:rsidR="00495A9C">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731010" w:rsidRPr="00667889" w:rsidRDefault="00731010" w:rsidP="00517292">
      <w:pPr>
        <w:rPr>
          <w:rFonts w:asciiTheme="minorHAnsi" w:hAnsiTheme="minorHAnsi"/>
          <w:b/>
          <w:bCs/>
          <w:sz w:val="22"/>
          <w:szCs w:val="22"/>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A1EEB">
        <w:rPr>
          <w:rFonts w:asciiTheme="minorHAnsi" w:hAnsiTheme="minorHAnsi"/>
          <w:bCs/>
          <w:sz w:val="22"/>
          <w:szCs w:val="22"/>
        </w:rPr>
        <w:t>T</w:t>
      </w:r>
      <w:r w:rsidR="00F748B9">
        <w:rPr>
          <w:rFonts w:asciiTheme="minorHAnsi" w:hAnsiTheme="minorHAnsi"/>
          <w:bCs/>
          <w:sz w:val="22"/>
          <w:szCs w:val="22"/>
        </w:rPr>
        <w:t>he</w:t>
      </w:r>
      <w:r w:rsidR="00E71666" w:rsidRPr="00F93B5E">
        <w:rPr>
          <w:rFonts w:asciiTheme="minorHAnsi" w:hAnsiTheme="minorHAnsi"/>
          <w:bCs/>
          <w:sz w:val="22"/>
          <w:szCs w:val="22"/>
        </w:rPr>
        <w:t xml:space="preserve"> </w:t>
      </w:r>
      <w:r w:rsidR="00DD0DFB">
        <w:rPr>
          <w:rFonts w:asciiTheme="minorHAnsi" w:hAnsiTheme="minorHAnsi"/>
          <w:bCs/>
          <w:sz w:val="22"/>
          <w:szCs w:val="22"/>
        </w:rPr>
        <w:t xml:space="preserve">monthly </w:t>
      </w:r>
      <w:r w:rsidR="00E71666" w:rsidRPr="00F93B5E">
        <w:rPr>
          <w:rFonts w:asciiTheme="minorHAnsi" w:hAnsiTheme="minorHAnsi"/>
          <w:bCs/>
          <w:sz w:val="22"/>
          <w:szCs w:val="22"/>
        </w:rPr>
        <w:t>financial repo</w:t>
      </w:r>
      <w:r w:rsidR="00642358">
        <w:rPr>
          <w:rFonts w:asciiTheme="minorHAnsi" w:hAnsiTheme="minorHAnsi"/>
          <w:bCs/>
          <w:sz w:val="22"/>
          <w:szCs w:val="22"/>
        </w:rPr>
        <w:t xml:space="preserve">rt </w:t>
      </w:r>
      <w:r w:rsidR="00BA1EEB">
        <w:rPr>
          <w:rFonts w:asciiTheme="minorHAnsi" w:hAnsiTheme="minorHAnsi"/>
          <w:bCs/>
          <w:sz w:val="22"/>
          <w:szCs w:val="22"/>
        </w:rPr>
        <w:t xml:space="preserve">was presented </w:t>
      </w:r>
      <w:r w:rsidR="00642358">
        <w:rPr>
          <w:rFonts w:asciiTheme="minorHAnsi" w:hAnsiTheme="minorHAnsi"/>
          <w:bCs/>
          <w:sz w:val="22"/>
          <w:szCs w:val="22"/>
        </w:rPr>
        <w:t xml:space="preserve">and </w:t>
      </w:r>
      <w:r w:rsidR="00BA1EEB">
        <w:rPr>
          <w:rFonts w:asciiTheme="minorHAnsi" w:hAnsiTheme="minorHAnsi"/>
          <w:bCs/>
          <w:sz w:val="22"/>
          <w:szCs w:val="22"/>
        </w:rPr>
        <w:t xml:space="preserve">the </w:t>
      </w:r>
      <w:r w:rsidR="00642358">
        <w:rPr>
          <w:rFonts w:asciiTheme="minorHAnsi" w:hAnsiTheme="minorHAnsi"/>
          <w:bCs/>
          <w:sz w:val="22"/>
          <w:szCs w:val="22"/>
        </w:rPr>
        <w:t xml:space="preserve">claims </w:t>
      </w:r>
      <w:r w:rsidR="00BA1EEB">
        <w:rPr>
          <w:rFonts w:asciiTheme="minorHAnsi" w:hAnsiTheme="minorHAnsi"/>
          <w:bCs/>
          <w:sz w:val="22"/>
          <w:szCs w:val="22"/>
        </w:rPr>
        <w:t xml:space="preserve">list </w:t>
      </w:r>
      <w:r w:rsidR="00A9272D">
        <w:rPr>
          <w:rFonts w:asciiTheme="minorHAnsi" w:hAnsiTheme="minorHAnsi"/>
          <w:bCs/>
          <w:sz w:val="22"/>
          <w:szCs w:val="22"/>
        </w:rPr>
        <w:t>tota</w:t>
      </w:r>
      <w:r w:rsidR="00BA1EEB">
        <w:rPr>
          <w:rFonts w:asciiTheme="minorHAnsi" w:hAnsiTheme="minorHAnsi"/>
          <w:bCs/>
          <w:sz w:val="22"/>
          <w:szCs w:val="22"/>
        </w:rPr>
        <w:t>led</w:t>
      </w:r>
      <w:r w:rsidR="00642358">
        <w:rPr>
          <w:rFonts w:asciiTheme="minorHAnsi" w:hAnsiTheme="minorHAnsi"/>
          <w:bCs/>
          <w:sz w:val="22"/>
          <w:szCs w:val="22"/>
        </w:rPr>
        <w:t xml:space="preserve"> </w:t>
      </w:r>
      <w:r w:rsidR="00642358">
        <w:rPr>
          <w:rFonts w:asciiTheme="minorHAnsi" w:hAnsiTheme="minorHAnsi"/>
          <w:sz w:val="22"/>
          <w:szCs w:val="22"/>
        </w:rPr>
        <w:t>$</w:t>
      </w:r>
      <w:r w:rsidR="004C6BD3">
        <w:rPr>
          <w:rFonts w:asciiTheme="minorHAnsi" w:hAnsiTheme="minorHAnsi"/>
          <w:sz w:val="22"/>
          <w:szCs w:val="22"/>
        </w:rPr>
        <w:t>17,129.46</w:t>
      </w:r>
      <w:r w:rsidR="00642358">
        <w:rPr>
          <w:rFonts w:asciiTheme="minorHAnsi" w:hAnsiTheme="minorHAnsi"/>
          <w:sz w:val="22"/>
          <w:szCs w:val="22"/>
        </w:rPr>
        <w:t>.</w:t>
      </w:r>
      <w:r w:rsidR="00DD0DFB">
        <w:rPr>
          <w:rFonts w:asciiTheme="minorHAnsi" w:hAnsiTheme="minorHAnsi"/>
          <w:sz w:val="22"/>
          <w:szCs w:val="22"/>
        </w:rPr>
        <w:t xml:space="preserve"> </w:t>
      </w:r>
    </w:p>
    <w:p w:rsidR="008B6275" w:rsidRPr="00F93B5E" w:rsidRDefault="008B6275" w:rsidP="007F01F0">
      <w:pPr>
        <w:ind w:left="36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5846C4">
        <w:rPr>
          <w:rFonts w:asciiTheme="minorHAnsi" w:hAnsiTheme="minorHAnsi"/>
          <w:sz w:val="22"/>
          <w:szCs w:val="22"/>
        </w:rPr>
        <w:t xml:space="preserve">M. </w:t>
      </w:r>
      <w:r w:rsidR="00CA6308">
        <w:rPr>
          <w:rFonts w:asciiTheme="minorHAnsi" w:hAnsiTheme="minorHAnsi"/>
          <w:sz w:val="22"/>
          <w:szCs w:val="22"/>
        </w:rPr>
        <w:t>Smart</w:t>
      </w:r>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CA6308">
        <w:rPr>
          <w:rFonts w:asciiTheme="minorHAnsi" w:hAnsiTheme="minorHAnsi"/>
          <w:sz w:val="22"/>
          <w:szCs w:val="22"/>
        </w:rPr>
        <w:t xml:space="preserve">P. </w:t>
      </w:r>
      <w:proofErr w:type="spellStart"/>
      <w:r w:rsidR="00CA6308">
        <w:rPr>
          <w:rFonts w:asciiTheme="minorHAnsi" w:hAnsiTheme="minorHAnsi"/>
          <w:sz w:val="22"/>
          <w:szCs w:val="22"/>
        </w:rPr>
        <w:t>Baukol</w:t>
      </w:r>
      <w:proofErr w:type="spellEnd"/>
      <w:r w:rsidR="00CA6308">
        <w:rPr>
          <w:rFonts w:asciiTheme="minorHAnsi" w:hAnsiTheme="minorHAnsi"/>
          <w:sz w:val="22"/>
          <w:szCs w:val="22"/>
        </w:rPr>
        <w:t xml:space="preserve"> </w:t>
      </w:r>
      <w:r w:rsidR="00BA1EEB">
        <w:rPr>
          <w:rFonts w:asciiTheme="minorHAnsi" w:hAnsiTheme="minorHAnsi"/>
          <w:sz w:val="22"/>
          <w:szCs w:val="22"/>
        </w:rPr>
        <w:t>to accept</w:t>
      </w:r>
      <w:r w:rsidRPr="00F93B5E">
        <w:rPr>
          <w:rFonts w:asciiTheme="minorHAnsi" w:hAnsiTheme="minorHAnsi"/>
          <w:sz w:val="22"/>
          <w:szCs w:val="22"/>
        </w:rPr>
        <w:t xml:space="preserve"> the </w:t>
      </w:r>
      <w:r w:rsidR="00BA1EEB">
        <w:rPr>
          <w:rFonts w:asciiTheme="minorHAnsi" w:hAnsiTheme="minorHAnsi"/>
          <w:sz w:val="22"/>
          <w:szCs w:val="22"/>
        </w:rPr>
        <w:t xml:space="preserve">monthly </w:t>
      </w:r>
      <w:r w:rsidRPr="00F93B5E">
        <w:rPr>
          <w:rFonts w:asciiTheme="minorHAnsi" w:hAnsiTheme="minorHAnsi"/>
          <w:sz w:val="22"/>
          <w:szCs w:val="22"/>
        </w:rPr>
        <w:t>financial report and</w:t>
      </w:r>
      <w:r w:rsidR="00AA67A3">
        <w:rPr>
          <w:rFonts w:asciiTheme="minorHAnsi" w:hAnsiTheme="minorHAnsi"/>
          <w:sz w:val="22"/>
          <w:szCs w:val="22"/>
        </w:rPr>
        <w:t xml:space="preserve"> </w:t>
      </w:r>
      <w:r w:rsidR="00BA1EEB">
        <w:rPr>
          <w:rFonts w:asciiTheme="minorHAnsi" w:hAnsiTheme="minorHAnsi"/>
          <w:sz w:val="22"/>
          <w:szCs w:val="22"/>
        </w:rPr>
        <w:t xml:space="preserve">approve </w:t>
      </w:r>
      <w:r w:rsidR="00AA67A3">
        <w:rPr>
          <w:rFonts w:asciiTheme="minorHAnsi" w:hAnsiTheme="minorHAnsi"/>
          <w:sz w:val="22"/>
          <w:szCs w:val="22"/>
        </w:rPr>
        <w:t>pay</w:t>
      </w:r>
      <w:r w:rsidR="00BA1EEB">
        <w:rPr>
          <w:rFonts w:asciiTheme="minorHAnsi" w:hAnsiTheme="minorHAnsi"/>
          <w:sz w:val="22"/>
          <w:szCs w:val="22"/>
        </w:rPr>
        <w:t>ing</w:t>
      </w:r>
      <w:r w:rsidR="00AA67A3">
        <w:rPr>
          <w:rFonts w:asciiTheme="minorHAnsi" w:hAnsiTheme="minorHAnsi"/>
          <w:sz w:val="22"/>
          <w:szCs w:val="22"/>
        </w:rPr>
        <w:t xml:space="preserve"> $</w:t>
      </w:r>
      <w:r w:rsidR="004C6BD3">
        <w:rPr>
          <w:rFonts w:asciiTheme="minorHAnsi" w:hAnsiTheme="minorHAnsi"/>
          <w:sz w:val="22"/>
          <w:szCs w:val="22"/>
        </w:rPr>
        <w:t>17,129.46</w:t>
      </w:r>
      <w:r w:rsidR="00795B0A">
        <w:rPr>
          <w:rFonts w:asciiTheme="minorHAnsi" w:hAnsiTheme="minorHAnsi"/>
          <w:sz w:val="22"/>
          <w:szCs w:val="22"/>
        </w:rPr>
        <w:t xml:space="preserve"> </w:t>
      </w:r>
      <w:r w:rsidR="001806FA">
        <w:rPr>
          <w:rFonts w:asciiTheme="minorHAnsi" w:hAnsiTheme="minorHAnsi"/>
          <w:sz w:val="22"/>
          <w:szCs w:val="22"/>
        </w:rPr>
        <w:t>in</w:t>
      </w:r>
      <w:r w:rsidR="00F748B9">
        <w:rPr>
          <w:rFonts w:asciiTheme="minorHAnsi" w:hAnsiTheme="minorHAnsi"/>
          <w:sz w:val="22"/>
          <w:szCs w:val="22"/>
        </w:rPr>
        <w:t xml:space="preserve"> claims</w:t>
      </w:r>
      <w:r w:rsidRPr="00F93B5E">
        <w:rPr>
          <w:rFonts w:asciiTheme="minorHAnsi" w:hAnsiTheme="minorHAnsi"/>
          <w:sz w:val="22"/>
          <w:szCs w:val="22"/>
        </w:rPr>
        <w:t>.</w:t>
      </w:r>
    </w:p>
    <w:p w:rsidR="00CA6308" w:rsidRDefault="004C6BD3" w:rsidP="004C6BD3">
      <w:pPr>
        <w:ind w:left="360"/>
        <w:rPr>
          <w:rFonts w:asciiTheme="minorHAnsi" w:hAnsiTheme="minorHAnsi"/>
          <w:iCs/>
          <w:sz w:val="22"/>
          <w:szCs w:val="22"/>
        </w:rPr>
      </w:pPr>
      <w:r w:rsidRPr="007005EE">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Johannsen &amp; Smart. </w:t>
      </w:r>
      <w:r w:rsidRPr="00F93B5E">
        <w:rPr>
          <w:rFonts w:asciiTheme="minorHAnsi" w:hAnsiTheme="minorHAnsi"/>
          <w:sz w:val="22"/>
          <w:szCs w:val="22"/>
        </w:rPr>
        <w:t>N</w:t>
      </w:r>
      <w:r>
        <w:rPr>
          <w:rFonts w:asciiTheme="minorHAnsi" w:hAnsiTheme="minorHAnsi"/>
          <w:sz w:val="22"/>
          <w:szCs w:val="22"/>
        </w:rPr>
        <w:t xml:space="preserve">ays: None. </w:t>
      </w:r>
      <w:r w:rsidRPr="00F93B5E">
        <w:rPr>
          <w:rFonts w:asciiTheme="minorHAnsi" w:hAnsiTheme="minorHAnsi"/>
          <w:i/>
          <w:iCs/>
          <w:sz w:val="22"/>
          <w:szCs w:val="22"/>
        </w:rPr>
        <w:t>MOTION DECLARED PASSED</w:t>
      </w:r>
      <w:r>
        <w:rPr>
          <w:rFonts w:asciiTheme="minorHAnsi" w:hAnsiTheme="minorHAnsi"/>
          <w:i/>
          <w:iCs/>
          <w:sz w:val="22"/>
          <w:szCs w:val="22"/>
        </w:rPr>
        <w:t>.</w:t>
      </w:r>
      <w:r w:rsidR="00CA6308">
        <w:rPr>
          <w:rFonts w:asciiTheme="minorHAnsi" w:hAnsiTheme="minorHAnsi"/>
          <w:b/>
          <w:i/>
          <w:iCs/>
          <w:sz w:val="22"/>
          <w:szCs w:val="22"/>
        </w:rPr>
        <w:t xml:space="preserve"> </w:t>
      </w:r>
    </w:p>
    <w:p w:rsidR="00F748B9" w:rsidRPr="00667889" w:rsidRDefault="00F748B9" w:rsidP="00F748B9">
      <w:pPr>
        <w:pStyle w:val="BodyText"/>
        <w:ind w:left="180"/>
        <w:jc w:val="left"/>
        <w:rPr>
          <w:rFonts w:asciiTheme="minorHAnsi" w:hAnsiTheme="minorHAnsi"/>
          <w:bCs/>
          <w:sz w:val="22"/>
          <w:szCs w:val="22"/>
        </w:rPr>
      </w:pPr>
    </w:p>
    <w:p w:rsidR="00F667AA" w:rsidRPr="004C6BD3" w:rsidRDefault="00953AC3" w:rsidP="00147A45">
      <w:pPr>
        <w:rPr>
          <w:rFonts w:asciiTheme="minorHAnsi" w:hAnsiTheme="minorHAnsi"/>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w:t>
      </w:r>
      <w:r w:rsidR="004C6BD3">
        <w:rPr>
          <w:rFonts w:asciiTheme="minorHAnsi" w:hAnsiTheme="minorHAnsi"/>
          <w:b/>
          <w:bCs/>
          <w:sz w:val="22"/>
          <w:szCs w:val="22"/>
        </w:rPr>
        <w:t xml:space="preserve"> </w:t>
      </w:r>
      <w:r w:rsidR="004C6BD3">
        <w:rPr>
          <w:rFonts w:asciiTheme="minorHAnsi" w:hAnsiTheme="minorHAnsi"/>
          <w:bCs/>
          <w:sz w:val="22"/>
          <w:szCs w:val="22"/>
        </w:rPr>
        <w:t>No report.</w:t>
      </w:r>
    </w:p>
    <w:p w:rsidR="00E25C53" w:rsidRPr="008C2035" w:rsidRDefault="00E25C53" w:rsidP="006D1F35">
      <w:pPr>
        <w:pStyle w:val="ListBullet"/>
        <w:rPr>
          <w:b w:val="0"/>
          <w:i/>
          <w:iCs/>
          <w:sz w:val="10"/>
          <w:szCs w:val="10"/>
        </w:rPr>
      </w:pPr>
    </w:p>
    <w:p w:rsidR="006A5FE8" w:rsidRPr="00E22BF2" w:rsidRDefault="00790283" w:rsidP="00190D0A">
      <w:pPr>
        <w:pStyle w:val="ListBullet"/>
        <w:rPr>
          <w:b w:val="0"/>
        </w:rPr>
      </w:pPr>
      <w:r w:rsidRPr="001767EB">
        <w:lastRenderedPageBreak/>
        <w:t>FIRE DEPARTMENT:</w:t>
      </w:r>
      <w:r w:rsidR="00EE6122">
        <w:t xml:space="preserve"> </w:t>
      </w:r>
      <w:r w:rsidR="004C6BD3">
        <w:rPr>
          <w:b w:val="0"/>
        </w:rPr>
        <w:t>The turnout gear has been delivered. The Veteran’s Day supper had a large crowd. Santa Days has been set for December 10</w:t>
      </w:r>
      <w:r w:rsidR="004C6BD3" w:rsidRPr="004C6BD3">
        <w:rPr>
          <w:b w:val="0"/>
          <w:vertAlign w:val="superscript"/>
        </w:rPr>
        <w:t>th</w:t>
      </w:r>
      <w:r w:rsidR="004C6BD3">
        <w:rPr>
          <w:b w:val="0"/>
        </w:rPr>
        <w:t xml:space="preserve"> with the Legion possibly hosting bingo again this year. A community member has requested to join the fire department. </w:t>
      </w:r>
      <w:r w:rsidR="009A7141">
        <w:rPr>
          <w:b w:val="0"/>
        </w:rPr>
        <w:t>His application will be ready to review at the next council meeting.</w:t>
      </w:r>
    </w:p>
    <w:p w:rsidR="00C27003" w:rsidRPr="00667889" w:rsidRDefault="00C27003" w:rsidP="00190D0A">
      <w:pPr>
        <w:pStyle w:val="ListBullet"/>
      </w:pPr>
    </w:p>
    <w:p w:rsidR="005E42E7" w:rsidRPr="00335501" w:rsidRDefault="003A5336" w:rsidP="001767EB">
      <w:pPr>
        <w:pStyle w:val="ListBullet"/>
        <w:rPr>
          <w:i/>
        </w:rPr>
      </w:pPr>
      <w:r>
        <w:t>UNFINISHED</w:t>
      </w:r>
      <w:r w:rsidR="00186357">
        <w:t xml:space="preserve"> BUSINESS: </w:t>
      </w:r>
    </w:p>
    <w:p w:rsidR="005F73B0" w:rsidRPr="00E22BF2" w:rsidRDefault="00F547FC" w:rsidP="00561043">
      <w:pPr>
        <w:pStyle w:val="ListBullet"/>
        <w:ind w:left="180"/>
        <w:rPr>
          <w:b w:val="0"/>
          <w:iCs/>
        </w:rPr>
      </w:pPr>
      <w:r>
        <w:rPr>
          <w:i/>
        </w:rPr>
        <w:t>City Ordinance Violations</w:t>
      </w:r>
      <w:r w:rsidR="009C62A8">
        <w:rPr>
          <w:i/>
        </w:rPr>
        <w:t xml:space="preserve">: </w:t>
      </w:r>
      <w:r w:rsidR="0012456E">
        <w:rPr>
          <w:b w:val="0"/>
        </w:rPr>
        <w:t xml:space="preserve">The council instructed the city clerk to send a final letter </w:t>
      </w:r>
      <w:r w:rsidR="00515F32">
        <w:rPr>
          <w:b w:val="0"/>
        </w:rPr>
        <w:t xml:space="preserve">concerning the </w:t>
      </w:r>
      <w:r w:rsidR="0012456E">
        <w:rPr>
          <w:b w:val="0"/>
        </w:rPr>
        <w:t xml:space="preserve">parking violation </w:t>
      </w:r>
      <w:r w:rsidR="00515F32">
        <w:rPr>
          <w:b w:val="0"/>
        </w:rPr>
        <w:t>alo</w:t>
      </w:r>
      <w:r w:rsidR="0012456E">
        <w:rPr>
          <w:b w:val="0"/>
        </w:rPr>
        <w:t>ng Highway 75 with a seven day deadline before action will be taken. The letters from the city attorney were recently mailed to the property owners for the ordinance violations that were approved by council to be forwarded to the attorney in September.</w:t>
      </w:r>
    </w:p>
    <w:p w:rsidR="00BB195C" w:rsidRDefault="00190D0A" w:rsidP="006E1EFC">
      <w:pPr>
        <w:pStyle w:val="ListBullet"/>
        <w:ind w:left="180"/>
        <w:rPr>
          <w:b w:val="0"/>
        </w:rPr>
      </w:pPr>
      <w:r>
        <w:rPr>
          <w:i/>
        </w:rPr>
        <w:t>Minnesota Basic Code</w:t>
      </w:r>
      <w:r w:rsidR="006B6BB6" w:rsidRPr="00836174">
        <w:rPr>
          <w:i/>
        </w:rPr>
        <w:t>:</w:t>
      </w:r>
      <w:r w:rsidR="006B6BB6">
        <w:t xml:space="preserve"> </w:t>
      </w:r>
      <w:r w:rsidR="001B3623" w:rsidRPr="001B3623">
        <w:rPr>
          <w:b w:val="0"/>
        </w:rPr>
        <w:t>Tabled.</w:t>
      </w:r>
    </w:p>
    <w:p w:rsidR="003D7BBF" w:rsidRDefault="003D7BBF" w:rsidP="006E1EFC">
      <w:pPr>
        <w:pStyle w:val="ListBullet"/>
        <w:ind w:left="180"/>
        <w:rPr>
          <w:b w:val="0"/>
        </w:rPr>
      </w:pPr>
      <w:proofErr w:type="spellStart"/>
      <w:r>
        <w:rPr>
          <w:i/>
        </w:rPr>
        <w:t>MnDOT</w:t>
      </w:r>
      <w:proofErr w:type="spellEnd"/>
      <w:r>
        <w:rPr>
          <w:i/>
        </w:rPr>
        <w:t xml:space="preserve"> Hwy 75 Reconstruction Project: </w:t>
      </w:r>
      <w:r>
        <w:rPr>
          <w:b w:val="0"/>
        </w:rPr>
        <w:t>No update.</w:t>
      </w:r>
    </w:p>
    <w:p w:rsidR="009A7141" w:rsidRPr="003D7BBF" w:rsidRDefault="009A7141" w:rsidP="006E1EFC">
      <w:pPr>
        <w:pStyle w:val="ListBullet"/>
        <w:ind w:left="180"/>
        <w:rPr>
          <w:b w:val="0"/>
        </w:rPr>
      </w:pPr>
      <w:r>
        <w:rPr>
          <w:i/>
        </w:rPr>
        <w:t>Hwy 75 Parking:</w:t>
      </w:r>
      <w:r>
        <w:rPr>
          <w:b w:val="0"/>
        </w:rPr>
        <w:t xml:space="preserve"> M. </w:t>
      </w:r>
      <w:proofErr w:type="spellStart"/>
      <w:r>
        <w:rPr>
          <w:b w:val="0"/>
        </w:rPr>
        <w:t>Alm</w:t>
      </w:r>
      <w:proofErr w:type="spellEnd"/>
      <w:r>
        <w:rPr>
          <w:b w:val="0"/>
        </w:rPr>
        <w:t xml:space="preserve"> volunteered to try to connect with a regional traffic engineer regarding traffic signs as phone call and emails requests have not received a response.</w:t>
      </w:r>
    </w:p>
    <w:p w:rsidR="005B12BA" w:rsidRPr="00374907" w:rsidRDefault="005B12BA" w:rsidP="006E1EFC">
      <w:pPr>
        <w:pStyle w:val="ListBullet"/>
        <w:ind w:left="180"/>
        <w:rPr>
          <w:i/>
          <w:sz w:val="10"/>
          <w:szCs w:val="10"/>
        </w:rPr>
      </w:pPr>
    </w:p>
    <w:p w:rsidR="00C30C58" w:rsidRDefault="00186357" w:rsidP="001767EB">
      <w:pPr>
        <w:pStyle w:val="ListBullet"/>
      </w:pPr>
      <w:r>
        <w:t xml:space="preserve">NEW BUSINESS: </w:t>
      </w:r>
    </w:p>
    <w:p w:rsidR="009A7141" w:rsidRDefault="009A7141" w:rsidP="00F667AA">
      <w:pPr>
        <w:pStyle w:val="ListBullet"/>
        <w:ind w:left="180"/>
        <w:rPr>
          <w:b w:val="0"/>
        </w:rPr>
      </w:pPr>
      <w:r>
        <w:rPr>
          <w:i/>
        </w:rPr>
        <w:t xml:space="preserve">Certification of Election Results: </w:t>
      </w:r>
      <w:r>
        <w:rPr>
          <w:b w:val="0"/>
        </w:rPr>
        <w:t>On Election Day November 8</w:t>
      </w:r>
      <w:r w:rsidRPr="009A7141">
        <w:rPr>
          <w:b w:val="0"/>
          <w:vertAlign w:val="superscript"/>
        </w:rPr>
        <w:t>th</w:t>
      </w:r>
      <w:r>
        <w:rPr>
          <w:b w:val="0"/>
        </w:rPr>
        <w:t>, there were 172 registered voters at the time the polls opened and 27 new registrants were processed by the time the polls closed. A total of 160 votes were recorded on Election Day and 7 absentee ballots were reported received by Norman County and added to the vot</w:t>
      </w:r>
      <w:r w:rsidR="004F4311">
        <w:rPr>
          <w:b w:val="0"/>
        </w:rPr>
        <w:t>e</w:t>
      </w:r>
      <w:r>
        <w:rPr>
          <w:b w:val="0"/>
        </w:rPr>
        <w:t xml:space="preserve"> totals resulting in a total of 164 voters</w:t>
      </w:r>
      <w:r w:rsidR="004F4311">
        <w:rPr>
          <w:b w:val="0"/>
        </w:rPr>
        <w:t>. The city clerk as the elections administrator duly presented to the city council the result tapes of ballots cast in the November 8, 2016 General Election, and the election summary statements having been sworn to by the election judges. The total votes cast for the municipal offices voted upon are as follows:</w:t>
      </w:r>
    </w:p>
    <w:p w:rsidR="004F4311" w:rsidRDefault="004F4311" w:rsidP="004F4311">
      <w:pPr>
        <w:pStyle w:val="ListBullet"/>
        <w:ind w:left="360"/>
        <w:rPr>
          <w:b w:val="0"/>
        </w:rPr>
      </w:pPr>
      <w:r>
        <w:rPr>
          <w:u w:val="single"/>
        </w:rPr>
        <w:t>For Mayor (4 year term)</w:t>
      </w:r>
      <w:r>
        <w:rPr>
          <w:b w:val="0"/>
        </w:rPr>
        <w:t>: Curt Johannsen (116 votes); Write In (30 votes with no individual receiving more than 7 votes)</w:t>
      </w:r>
    </w:p>
    <w:p w:rsidR="004F4311" w:rsidRDefault="004F4311" w:rsidP="004F4311">
      <w:pPr>
        <w:pStyle w:val="ListBullet"/>
        <w:ind w:left="360"/>
        <w:rPr>
          <w:b w:val="0"/>
        </w:rPr>
      </w:pPr>
      <w:r>
        <w:rPr>
          <w:u w:val="single"/>
        </w:rPr>
        <w:t>For Council Member (2 elected for 4 year terms)</w:t>
      </w:r>
      <w:r w:rsidRPr="004F4311">
        <w:rPr>
          <w:b w:val="0"/>
        </w:rPr>
        <w:t>:</w:t>
      </w:r>
      <w:r>
        <w:rPr>
          <w:b w:val="0"/>
        </w:rPr>
        <w:t xml:space="preserve"> Mike Smart (120 votes); Wesley </w:t>
      </w:r>
      <w:proofErr w:type="spellStart"/>
      <w:r>
        <w:rPr>
          <w:b w:val="0"/>
        </w:rPr>
        <w:t>Magnell</w:t>
      </w:r>
      <w:proofErr w:type="spellEnd"/>
      <w:r>
        <w:rPr>
          <w:b w:val="0"/>
        </w:rPr>
        <w:t xml:space="preserve"> (85 votes); Jeff Johnson (72 votes); Write In (6 votes with no individual receiving more than 1 vote)</w:t>
      </w:r>
    </w:p>
    <w:p w:rsidR="00515F32" w:rsidRDefault="00515F32" w:rsidP="00515F32">
      <w:pPr>
        <w:pStyle w:val="ListBullet"/>
        <w:ind w:left="180"/>
        <w:rPr>
          <w:b w:val="0"/>
        </w:rPr>
      </w:pPr>
      <w:r>
        <w:rPr>
          <w:b w:val="0"/>
        </w:rPr>
        <w:t>The city council having canvassed the election returns declare the totals listed above are deemed to be correct, the election is deemed to be valid, and the winners of the election are declared to be as follows:</w:t>
      </w:r>
    </w:p>
    <w:p w:rsidR="00515F32" w:rsidRDefault="00515F32" w:rsidP="00515F32">
      <w:pPr>
        <w:pStyle w:val="ListBullet"/>
        <w:ind w:left="360"/>
        <w:rPr>
          <w:b w:val="0"/>
        </w:rPr>
      </w:pPr>
      <w:r>
        <w:rPr>
          <w:u w:val="single"/>
        </w:rPr>
        <w:t xml:space="preserve">For Mayor: </w:t>
      </w:r>
      <w:r>
        <w:rPr>
          <w:b w:val="0"/>
        </w:rPr>
        <w:t>Curt Johannsen</w:t>
      </w:r>
    </w:p>
    <w:p w:rsidR="00515F32" w:rsidRPr="00515F32" w:rsidRDefault="00515F32" w:rsidP="00515F32">
      <w:pPr>
        <w:pStyle w:val="ListBullet"/>
        <w:ind w:left="360"/>
        <w:rPr>
          <w:b w:val="0"/>
        </w:rPr>
      </w:pPr>
      <w:r>
        <w:rPr>
          <w:u w:val="single"/>
        </w:rPr>
        <w:t>For Council Members:</w:t>
      </w:r>
      <w:r>
        <w:rPr>
          <w:b w:val="0"/>
        </w:rPr>
        <w:t xml:space="preserve"> Mike Smart and Wesley </w:t>
      </w:r>
      <w:proofErr w:type="spellStart"/>
      <w:r>
        <w:rPr>
          <w:b w:val="0"/>
        </w:rPr>
        <w:t>Magnell</w:t>
      </w:r>
      <w:proofErr w:type="spellEnd"/>
      <w:r>
        <w:rPr>
          <w:b w:val="0"/>
        </w:rPr>
        <w:t>.</w:t>
      </w:r>
    </w:p>
    <w:p w:rsidR="004F4311" w:rsidRDefault="004F4311" w:rsidP="00515F32">
      <w:pPr>
        <w:pStyle w:val="ListBullet"/>
        <w:ind w:left="180"/>
        <w:rPr>
          <w:b w:val="0"/>
        </w:rPr>
      </w:pPr>
      <w:r>
        <w:rPr>
          <w:b w:val="0"/>
          <w:i/>
        </w:rPr>
        <w:t xml:space="preserve">MOTION: </w:t>
      </w:r>
      <w:r>
        <w:rPr>
          <w:b w:val="0"/>
        </w:rPr>
        <w:t xml:space="preserve">P. </w:t>
      </w:r>
      <w:proofErr w:type="spellStart"/>
      <w:r>
        <w:rPr>
          <w:b w:val="0"/>
        </w:rPr>
        <w:t>Baukol</w:t>
      </w:r>
      <w:proofErr w:type="spellEnd"/>
      <w:r>
        <w:rPr>
          <w:b w:val="0"/>
        </w:rPr>
        <w:t xml:space="preserve"> move</w:t>
      </w:r>
      <w:r w:rsidR="0012456E">
        <w:rPr>
          <w:b w:val="0"/>
        </w:rPr>
        <w:t xml:space="preserve">d; seconded by M. </w:t>
      </w:r>
      <w:proofErr w:type="spellStart"/>
      <w:r w:rsidR="0012456E">
        <w:rPr>
          <w:b w:val="0"/>
        </w:rPr>
        <w:t>Alm</w:t>
      </w:r>
      <w:proofErr w:type="spellEnd"/>
      <w:r w:rsidR="0012456E">
        <w:rPr>
          <w:b w:val="0"/>
        </w:rPr>
        <w:t xml:space="preserve"> to adopt R</w:t>
      </w:r>
      <w:r>
        <w:rPr>
          <w:b w:val="0"/>
        </w:rPr>
        <w:t>esolution No. 2016-21: Canvassing Election Returns and Declaring Results of the 2016 General Election for City of Hendrum Mayor and Council Member Offices.</w:t>
      </w:r>
    </w:p>
    <w:p w:rsidR="004F4311" w:rsidRDefault="00515F32" w:rsidP="0012456E">
      <w:pPr>
        <w:pStyle w:val="ListBullet"/>
        <w:ind w:left="180"/>
        <w:rPr>
          <w:b w:val="0"/>
          <w:i/>
          <w:iCs/>
        </w:rPr>
      </w:pPr>
      <w:r w:rsidRPr="00515F32">
        <w:rPr>
          <w:b w:val="0"/>
        </w:rPr>
        <w:t xml:space="preserve">Ayes: </w:t>
      </w:r>
      <w:proofErr w:type="spellStart"/>
      <w:r w:rsidRPr="00515F32">
        <w:rPr>
          <w:b w:val="0"/>
        </w:rPr>
        <w:t>Alm</w:t>
      </w:r>
      <w:proofErr w:type="spellEnd"/>
      <w:r w:rsidRPr="00515F32">
        <w:rPr>
          <w:b w:val="0"/>
        </w:rPr>
        <w:t xml:space="preserve">, </w:t>
      </w:r>
      <w:proofErr w:type="spellStart"/>
      <w:r w:rsidRPr="00515F32">
        <w:rPr>
          <w:b w:val="0"/>
        </w:rPr>
        <w:t>Baukol</w:t>
      </w:r>
      <w:proofErr w:type="spellEnd"/>
      <w:r w:rsidRPr="00515F32">
        <w:rPr>
          <w:b w:val="0"/>
        </w:rPr>
        <w:t xml:space="preserve">, Johannsen &amp; Smart. Nays: None. </w:t>
      </w:r>
      <w:r w:rsidRPr="00515F32">
        <w:rPr>
          <w:b w:val="0"/>
          <w:i/>
          <w:iCs/>
        </w:rPr>
        <w:t>MOTION DECLARED PASSED</w:t>
      </w:r>
    </w:p>
    <w:p w:rsidR="00515F32" w:rsidRPr="00515F32" w:rsidRDefault="00515F32" w:rsidP="004F4311">
      <w:pPr>
        <w:pStyle w:val="ListBullet"/>
        <w:ind w:left="540"/>
        <w:rPr>
          <w:b w:val="0"/>
        </w:rPr>
      </w:pPr>
    </w:p>
    <w:p w:rsidR="00515F32" w:rsidRDefault="00515F32" w:rsidP="00F667AA">
      <w:pPr>
        <w:pStyle w:val="ListBullet"/>
        <w:ind w:left="180"/>
        <w:rPr>
          <w:b w:val="0"/>
        </w:rPr>
      </w:pPr>
      <w:r>
        <w:rPr>
          <w:i/>
        </w:rPr>
        <w:t xml:space="preserve">Ambulance: </w:t>
      </w:r>
      <w:r>
        <w:rPr>
          <w:b w:val="0"/>
        </w:rPr>
        <w:t>The Hendrum Firefighters Relief Association has offered to contribute $6,000 to the city with the intent of the donation to fund the purchase of an ambulance.</w:t>
      </w:r>
    </w:p>
    <w:p w:rsidR="00515F32" w:rsidRDefault="00515F32" w:rsidP="00515F32">
      <w:pPr>
        <w:pStyle w:val="ListBullet"/>
        <w:ind w:left="360"/>
        <w:rPr>
          <w:b w:val="0"/>
        </w:rPr>
      </w:pPr>
      <w:r>
        <w:rPr>
          <w:b w:val="0"/>
          <w:i/>
        </w:rPr>
        <w:t xml:space="preserve">MOTION: </w:t>
      </w:r>
      <w:r w:rsidR="0012456E">
        <w:rPr>
          <w:b w:val="0"/>
        </w:rPr>
        <w:t xml:space="preserve">M. </w:t>
      </w:r>
      <w:proofErr w:type="spellStart"/>
      <w:r w:rsidR="0012456E">
        <w:rPr>
          <w:b w:val="0"/>
        </w:rPr>
        <w:t>Alm</w:t>
      </w:r>
      <w:proofErr w:type="spellEnd"/>
      <w:r w:rsidR="0012456E">
        <w:rPr>
          <w:b w:val="0"/>
        </w:rPr>
        <w:t xml:space="preserve"> moved; seconded by M. Smart to adopt Resolution No. 2016-22: Resolution Accepting Donations.</w:t>
      </w:r>
    </w:p>
    <w:p w:rsidR="0012456E" w:rsidRDefault="0012456E" w:rsidP="0012456E">
      <w:pPr>
        <w:pStyle w:val="ListBullet"/>
        <w:ind w:left="360"/>
        <w:rPr>
          <w:b w:val="0"/>
          <w:i/>
          <w:iCs/>
        </w:rPr>
      </w:pPr>
      <w:r w:rsidRPr="00515F32">
        <w:rPr>
          <w:b w:val="0"/>
        </w:rPr>
        <w:t xml:space="preserve">Ayes: </w:t>
      </w:r>
      <w:proofErr w:type="spellStart"/>
      <w:r w:rsidRPr="00515F32">
        <w:rPr>
          <w:b w:val="0"/>
        </w:rPr>
        <w:t>Alm</w:t>
      </w:r>
      <w:proofErr w:type="spellEnd"/>
      <w:r w:rsidRPr="00515F32">
        <w:rPr>
          <w:b w:val="0"/>
        </w:rPr>
        <w:t xml:space="preserve">, </w:t>
      </w:r>
      <w:proofErr w:type="spellStart"/>
      <w:r w:rsidRPr="00515F32">
        <w:rPr>
          <w:b w:val="0"/>
        </w:rPr>
        <w:t>Baukol</w:t>
      </w:r>
      <w:proofErr w:type="spellEnd"/>
      <w:r w:rsidRPr="00515F32">
        <w:rPr>
          <w:b w:val="0"/>
        </w:rPr>
        <w:t xml:space="preserve">, Johannsen &amp; Smart. Nays: None. </w:t>
      </w:r>
      <w:r w:rsidRPr="00515F32">
        <w:rPr>
          <w:b w:val="0"/>
          <w:i/>
          <w:iCs/>
        </w:rPr>
        <w:t>MOTION DECLARED PASSED</w:t>
      </w:r>
    </w:p>
    <w:p w:rsidR="0012456E" w:rsidRDefault="0012456E" w:rsidP="0012456E">
      <w:pPr>
        <w:pStyle w:val="ListBullet"/>
        <w:ind w:left="360"/>
        <w:rPr>
          <w:b w:val="0"/>
          <w:iCs/>
        </w:rPr>
      </w:pPr>
      <w:r>
        <w:rPr>
          <w:b w:val="0"/>
          <w:i/>
          <w:iCs/>
        </w:rPr>
        <w:t xml:space="preserve">MOTION: </w:t>
      </w:r>
      <w:r>
        <w:rPr>
          <w:b w:val="0"/>
          <w:iCs/>
        </w:rPr>
        <w:t xml:space="preserve">M. </w:t>
      </w:r>
      <w:proofErr w:type="spellStart"/>
      <w:r>
        <w:rPr>
          <w:b w:val="0"/>
          <w:iCs/>
        </w:rPr>
        <w:t>Alm</w:t>
      </w:r>
      <w:proofErr w:type="spellEnd"/>
      <w:r>
        <w:rPr>
          <w:b w:val="0"/>
          <w:iCs/>
        </w:rPr>
        <w:t xml:space="preserve"> moved; seconded by P. </w:t>
      </w:r>
      <w:proofErr w:type="spellStart"/>
      <w:r>
        <w:rPr>
          <w:b w:val="0"/>
          <w:iCs/>
        </w:rPr>
        <w:t>Baukol</w:t>
      </w:r>
      <w:proofErr w:type="spellEnd"/>
      <w:r>
        <w:rPr>
          <w:b w:val="0"/>
          <w:iCs/>
        </w:rPr>
        <w:t xml:space="preserve"> to purchase a 2009 Chevrolet G-3500 RV Cutaway Chassis 139” WB, Dual Rear Wheels, 6.6 L Diesel Engine Braun Type III Ambulance Conversion vehicle</w:t>
      </w:r>
      <w:r w:rsidR="00356046">
        <w:rPr>
          <w:b w:val="0"/>
          <w:iCs/>
        </w:rPr>
        <w:t xml:space="preserve"> from Premier Specialty Vehicles, Inc. for $6,000.</w:t>
      </w:r>
    </w:p>
    <w:p w:rsidR="00356046" w:rsidRDefault="00356046" w:rsidP="00356046">
      <w:pPr>
        <w:pStyle w:val="ListBullet"/>
        <w:ind w:left="360"/>
        <w:rPr>
          <w:b w:val="0"/>
          <w:i/>
          <w:iCs/>
        </w:rPr>
      </w:pPr>
      <w:r w:rsidRPr="00515F32">
        <w:rPr>
          <w:b w:val="0"/>
        </w:rPr>
        <w:t xml:space="preserve">Ayes: </w:t>
      </w:r>
      <w:proofErr w:type="spellStart"/>
      <w:r w:rsidRPr="00515F32">
        <w:rPr>
          <w:b w:val="0"/>
        </w:rPr>
        <w:t>Alm</w:t>
      </w:r>
      <w:proofErr w:type="spellEnd"/>
      <w:r w:rsidRPr="00515F32">
        <w:rPr>
          <w:b w:val="0"/>
        </w:rPr>
        <w:t xml:space="preserve">, </w:t>
      </w:r>
      <w:proofErr w:type="spellStart"/>
      <w:r w:rsidRPr="00515F32">
        <w:rPr>
          <w:b w:val="0"/>
        </w:rPr>
        <w:t>Baukol</w:t>
      </w:r>
      <w:proofErr w:type="spellEnd"/>
      <w:r w:rsidRPr="00515F32">
        <w:rPr>
          <w:b w:val="0"/>
        </w:rPr>
        <w:t xml:space="preserve">, Johannsen &amp; Smart. Nays: None. </w:t>
      </w:r>
      <w:r w:rsidRPr="00515F32">
        <w:rPr>
          <w:b w:val="0"/>
          <w:i/>
          <w:iCs/>
        </w:rPr>
        <w:t>MOTION DECLARED PASSED</w:t>
      </w:r>
    </w:p>
    <w:p w:rsidR="00356046" w:rsidRDefault="00356046" w:rsidP="00356046">
      <w:pPr>
        <w:pStyle w:val="ListBullet"/>
        <w:ind w:left="180"/>
        <w:rPr>
          <w:b w:val="0"/>
        </w:rPr>
      </w:pPr>
      <w:r>
        <w:rPr>
          <w:i/>
        </w:rPr>
        <w:t xml:space="preserve">Solid Waste Management Taxes: </w:t>
      </w:r>
      <w:r>
        <w:rPr>
          <w:b w:val="0"/>
        </w:rPr>
        <w:t xml:space="preserve">The tax auditor from the State of Minnesota has determined that the city must pay solid waste management taxes on the utility billing under the heading of city fees and on spring clean-up expenses. In order to comply with the recommendation from the state, several options were recommended to the council that would provide an increase </w:t>
      </w:r>
      <w:r w:rsidR="000B4F77">
        <w:rPr>
          <w:b w:val="0"/>
        </w:rPr>
        <w:t xml:space="preserve">in </w:t>
      </w:r>
      <w:r>
        <w:rPr>
          <w:b w:val="0"/>
        </w:rPr>
        <w:t xml:space="preserve">the rate being contributed to the garbage </w:t>
      </w:r>
      <w:r>
        <w:rPr>
          <w:b w:val="0"/>
        </w:rPr>
        <w:lastRenderedPageBreak/>
        <w:t>enterprise fund in order to cover all the garbage expenses including the increased amount for the solid waste management taxes. After discussing the recommendations, a third option was presented to be finalized at the December meeting.</w:t>
      </w:r>
    </w:p>
    <w:p w:rsidR="00B97AF2" w:rsidRPr="00356046" w:rsidRDefault="00B97AF2" w:rsidP="00356046">
      <w:pPr>
        <w:pStyle w:val="ListBullet"/>
        <w:ind w:left="180"/>
        <w:rPr>
          <w:b w:val="0"/>
        </w:rPr>
      </w:pPr>
      <w:r>
        <w:rPr>
          <w:i/>
        </w:rPr>
        <w:t>126 Park Avenue East:</w:t>
      </w:r>
      <w:r>
        <w:rPr>
          <w:b w:val="0"/>
        </w:rPr>
        <w:t xml:space="preserve"> </w:t>
      </w:r>
      <w:r w:rsidR="000B4F77">
        <w:rPr>
          <w:b w:val="0"/>
        </w:rPr>
        <w:t>The property owner with assistance from Moore Engineering has applied to FEMA to receive a letter of map amendment in order to be removed from the flood plain. FEMA has requested verification from the community if fill has been placed on the lot. Since the property was not in the city limits at the time of construction, the city is not able to make a determination on whether or not fill was placed. However, information from the county building permit declares that the structure would not be placed on fill since at the time of construction the site topography is approximately the same elevation as the adjacent homes to the west which are in the 500 year flood plain. In order to comply with the FEMA request for information, Mayor Johannsen, as flood plain manager,</w:t>
      </w:r>
      <w:bookmarkStart w:id="0" w:name="_GoBack"/>
      <w:bookmarkEnd w:id="0"/>
      <w:r w:rsidR="000B4F77">
        <w:rPr>
          <w:b w:val="0"/>
        </w:rPr>
        <w:t xml:space="preserve"> will draft a letter detailing the history of the situation.</w:t>
      </w:r>
    </w:p>
    <w:p w:rsidR="00F667AA" w:rsidRDefault="003D7BBF" w:rsidP="00F667AA">
      <w:pPr>
        <w:pStyle w:val="ListBullet"/>
        <w:ind w:left="180"/>
        <w:rPr>
          <w:b w:val="0"/>
        </w:rPr>
      </w:pPr>
      <w:r>
        <w:rPr>
          <w:i/>
        </w:rPr>
        <w:t>Building Permit</w:t>
      </w:r>
      <w:r w:rsidR="00C27003">
        <w:rPr>
          <w:i/>
        </w:rPr>
        <w:t xml:space="preserve">: </w:t>
      </w:r>
      <w:r>
        <w:rPr>
          <w:b w:val="0"/>
        </w:rPr>
        <w:t>One</w:t>
      </w:r>
      <w:r w:rsidR="00012E77">
        <w:rPr>
          <w:b w:val="0"/>
        </w:rPr>
        <w:t xml:space="preserve"> building permit</w:t>
      </w:r>
      <w:r>
        <w:rPr>
          <w:b w:val="0"/>
        </w:rPr>
        <w:t xml:space="preserve"> application was</w:t>
      </w:r>
      <w:r w:rsidR="00C27003">
        <w:rPr>
          <w:b w:val="0"/>
        </w:rPr>
        <w:t xml:space="preserve"> submitted for approval. </w:t>
      </w:r>
    </w:p>
    <w:p w:rsidR="008860D1" w:rsidRPr="00A42426" w:rsidRDefault="008860D1" w:rsidP="00A42426">
      <w:pPr>
        <w:pStyle w:val="ListBullet"/>
        <w:ind w:left="360"/>
        <w:rPr>
          <w:b w:val="0"/>
        </w:rPr>
      </w:pPr>
      <w:r>
        <w:rPr>
          <w:b w:val="0"/>
          <w:i/>
        </w:rPr>
        <w:t xml:space="preserve">MOTION: </w:t>
      </w:r>
      <w:r>
        <w:rPr>
          <w:b w:val="0"/>
        </w:rPr>
        <w:t>M. Sm</w:t>
      </w:r>
      <w:r w:rsidR="00962BF7">
        <w:rPr>
          <w:b w:val="0"/>
        </w:rPr>
        <w:t xml:space="preserve">art moved; seconded by </w:t>
      </w:r>
      <w:r w:rsidR="00495A9C">
        <w:rPr>
          <w:b w:val="0"/>
        </w:rPr>
        <w:t xml:space="preserve">P. </w:t>
      </w:r>
      <w:proofErr w:type="spellStart"/>
      <w:r w:rsidR="00495A9C">
        <w:rPr>
          <w:b w:val="0"/>
        </w:rPr>
        <w:t>Baukol</w:t>
      </w:r>
      <w:proofErr w:type="spellEnd"/>
      <w:r>
        <w:rPr>
          <w:b w:val="0"/>
        </w:rPr>
        <w:t xml:space="preserve"> to approve issuing </w:t>
      </w:r>
      <w:r w:rsidR="00A42426">
        <w:rPr>
          <w:b w:val="0"/>
        </w:rPr>
        <w:t>a building permit for the following property</w:t>
      </w:r>
      <w:r>
        <w:rPr>
          <w:b w:val="0"/>
        </w:rPr>
        <w:t>:</w:t>
      </w:r>
      <w:r w:rsidR="00A42426">
        <w:rPr>
          <w:b w:val="0"/>
        </w:rPr>
        <w:t xml:space="preserve"> </w:t>
      </w:r>
      <w:r w:rsidR="00495A9C">
        <w:rPr>
          <w:b w:val="0"/>
        </w:rPr>
        <w:t>220 Canning Street East</w:t>
      </w:r>
      <w:r w:rsidR="00A42426">
        <w:rPr>
          <w:b w:val="0"/>
        </w:rPr>
        <w:t>.</w:t>
      </w:r>
    </w:p>
    <w:p w:rsidR="00495A9C" w:rsidRDefault="00495A9C" w:rsidP="00495A9C">
      <w:pPr>
        <w:ind w:left="360"/>
        <w:rPr>
          <w:rFonts w:asciiTheme="minorHAnsi" w:hAnsiTheme="minorHAnsi"/>
          <w:i/>
          <w:iCs/>
          <w:sz w:val="22"/>
          <w:szCs w:val="22"/>
        </w:rPr>
      </w:pPr>
      <w:r w:rsidRPr="007005EE">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Johannsen &amp; Smart. </w:t>
      </w:r>
      <w:r w:rsidRPr="00F93B5E">
        <w:rPr>
          <w:rFonts w:asciiTheme="minorHAnsi" w:hAnsiTheme="minorHAnsi"/>
          <w:sz w:val="22"/>
          <w:szCs w:val="22"/>
        </w:rPr>
        <w:t>N</w:t>
      </w:r>
      <w:r>
        <w:rPr>
          <w:rFonts w:asciiTheme="minorHAnsi" w:hAnsiTheme="minorHAnsi"/>
          <w:sz w:val="22"/>
          <w:szCs w:val="22"/>
        </w:rPr>
        <w:t xml:space="preserve">ays: None. </w:t>
      </w:r>
      <w:r w:rsidRPr="00F93B5E">
        <w:rPr>
          <w:rFonts w:asciiTheme="minorHAnsi" w:hAnsiTheme="minorHAnsi"/>
          <w:i/>
          <w:iCs/>
          <w:sz w:val="22"/>
          <w:szCs w:val="22"/>
        </w:rPr>
        <w:t>MOTION DECLARED PASSED</w:t>
      </w:r>
      <w:r>
        <w:rPr>
          <w:rFonts w:asciiTheme="minorHAnsi" w:hAnsiTheme="minorHAnsi"/>
          <w:i/>
          <w:iCs/>
          <w:sz w:val="22"/>
          <w:szCs w:val="22"/>
        </w:rPr>
        <w:t>.</w:t>
      </w:r>
    </w:p>
    <w:p w:rsidR="00D42F2C" w:rsidRDefault="00D42F2C" w:rsidP="00D42F2C">
      <w:pPr>
        <w:ind w:left="180"/>
        <w:rPr>
          <w:rFonts w:asciiTheme="minorHAnsi" w:hAnsiTheme="minorHAnsi"/>
          <w:iCs/>
          <w:sz w:val="22"/>
          <w:szCs w:val="22"/>
        </w:rPr>
      </w:pPr>
      <w:r>
        <w:rPr>
          <w:rFonts w:asciiTheme="minorHAnsi" w:hAnsiTheme="minorHAnsi"/>
          <w:b/>
          <w:i/>
          <w:iCs/>
          <w:sz w:val="22"/>
          <w:szCs w:val="22"/>
        </w:rPr>
        <w:t xml:space="preserve">Statutory Tort Limits: </w:t>
      </w:r>
      <w:r>
        <w:rPr>
          <w:rFonts w:asciiTheme="minorHAnsi" w:hAnsiTheme="minorHAnsi"/>
          <w:iCs/>
          <w:sz w:val="22"/>
          <w:szCs w:val="22"/>
        </w:rPr>
        <w:t>League of Minnesota Cities Insurance Trust members that obtain liability coverage from LMCIT must decide whether to waive the statutory tort liability limits to the extent of the coverage purchased.</w:t>
      </w:r>
    </w:p>
    <w:p w:rsidR="00D42F2C" w:rsidRDefault="00D42F2C" w:rsidP="00D42F2C">
      <w:pPr>
        <w:ind w:left="360"/>
        <w:rPr>
          <w:rFonts w:asciiTheme="minorHAnsi" w:hAnsiTheme="minorHAnsi"/>
          <w:iCs/>
          <w:sz w:val="22"/>
          <w:szCs w:val="22"/>
        </w:rPr>
      </w:pPr>
      <w:r>
        <w:rPr>
          <w:rFonts w:asciiTheme="minorHAnsi" w:hAnsiTheme="minorHAnsi"/>
          <w:i/>
          <w:iCs/>
          <w:sz w:val="22"/>
          <w:szCs w:val="22"/>
        </w:rPr>
        <w:t>MOTION:</w:t>
      </w:r>
      <w:r>
        <w:rPr>
          <w:rFonts w:asciiTheme="minorHAnsi" w:hAnsiTheme="minorHAnsi"/>
          <w:iCs/>
          <w:sz w:val="22"/>
          <w:szCs w:val="22"/>
        </w:rPr>
        <w:t xml:space="preserve"> M. Smart moved; seconded by 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not to waive the monetary limits on municipal tort liability established by Minnesota Statutes, </w:t>
      </w:r>
      <w:proofErr w:type="spellStart"/>
      <w:r>
        <w:rPr>
          <w:rFonts w:asciiTheme="minorHAnsi" w:hAnsiTheme="minorHAnsi"/>
          <w:iCs/>
          <w:sz w:val="22"/>
          <w:szCs w:val="22"/>
        </w:rPr>
        <w:t>Secion</w:t>
      </w:r>
      <w:proofErr w:type="spellEnd"/>
      <w:r>
        <w:rPr>
          <w:rFonts w:asciiTheme="minorHAnsi" w:hAnsiTheme="minorHAnsi"/>
          <w:iCs/>
          <w:sz w:val="22"/>
          <w:szCs w:val="22"/>
        </w:rPr>
        <w:t xml:space="preserve"> 466.04.</w:t>
      </w:r>
    </w:p>
    <w:p w:rsidR="0098637E" w:rsidRDefault="0098637E" w:rsidP="0098637E">
      <w:pPr>
        <w:pStyle w:val="ListBullet"/>
        <w:ind w:left="360"/>
        <w:rPr>
          <w:b w:val="0"/>
          <w:i/>
          <w:iCs/>
        </w:rPr>
      </w:pPr>
      <w:r w:rsidRPr="00515F32">
        <w:rPr>
          <w:b w:val="0"/>
        </w:rPr>
        <w:t xml:space="preserve">Ayes: </w:t>
      </w:r>
      <w:proofErr w:type="spellStart"/>
      <w:r w:rsidRPr="00515F32">
        <w:rPr>
          <w:b w:val="0"/>
        </w:rPr>
        <w:t>Alm</w:t>
      </w:r>
      <w:proofErr w:type="spellEnd"/>
      <w:r w:rsidRPr="00515F32">
        <w:rPr>
          <w:b w:val="0"/>
        </w:rPr>
        <w:t xml:space="preserve">, </w:t>
      </w:r>
      <w:proofErr w:type="spellStart"/>
      <w:r w:rsidRPr="00515F32">
        <w:rPr>
          <w:b w:val="0"/>
        </w:rPr>
        <w:t>Baukol</w:t>
      </w:r>
      <w:proofErr w:type="spellEnd"/>
      <w:r w:rsidRPr="00515F32">
        <w:rPr>
          <w:b w:val="0"/>
        </w:rPr>
        <w:t xml:space="preserve">, Johannsen &amp; Smart. Nays: None. </w:t>
      </w:r>
      <w:r w:rsidRPr="00515F32">
        <w:rPr>
          <w:b w:val="0"/>
          <w:i/>
          <w:iCs/>
        </w:rPr>
        <w:t>MOTION DECLARED PASSED</w:t>
      </w:r>
    </w:p>
    <w:p w:rsidR="00A42426" w:rsidRDefault="00A42426" w:rsidP="00A55030">
      <w:pPr>
        <w:pStyle w:val="ListBullet"/>
        <w:ind w:left="360"/>
        <w:rPr>
          <w:b w:val="0"/>
        </w:rPr>
      </w:pPr>
    </w:p>
    <w:p w:rsidR="00307AC0" w:rsidRPr="001767EB" w:rsidRDefault="00293932" w:rsidP="001767EB">
      <w:pPr>
        <w:pStyle w:val="ListBullet"/>
        <w:rPr>
          <w:b w:val="0"/>
          <w:i/>
        </w:rPr>
      </w:pPr>
      <w:r w:rsidRPr="001767EB">
        <w:rPr>
          <w:b w:val="0"/>
        </w:rPr>
        <w:t xml:space="preserve">Having no further business, </w:t>
      </w:r>
      <w:r w:rsidR="00561043">
        <w:rPr>
          <w:b w:val="0"/>
        </w:rPr>
        <w:t>M. Smart</w:t>
      </w:r>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561043">
        <w:rPr>
          <w:b w:val="0"/>
        </w:rPr>
        <w:t xml:space="preserve">P. </w:t>
      </w:r>
      <w:proofErr w:type="spellStart"/>
      <w:r w:rsidR="00561043">
        <w:rPr>
          <w:b w:val="0"/>
        </w:rPr>
        <w:t>Baukol</w:t>
      </w:r>
      <w:proofErr w:type="spellEnd"/>
      <w:r w:rsidR="00445C9D" w:rsidRPr="001767EB">
        <w:rPr>
          <w:b w:val="0"/>
        </w:rPr>
        <w:t xml:space="preserve"> </w:t>
      </w:r>
      <w:r w:rsidRPr="001767EB">
        <w:rPr>
          <w:b w:val="0"/>
        </w:rPr>
        <w:t>to adjourn</w:t>
      </w:r>
      <w:r w:rsidR="001810EE" w:rsidRPr="001767EB">
        <w:rPr>
          <w:b w:val="0"/>
        </w:rPr>
        <w:t xml:space="preserve"> at </w:t>
      </w:r>
      <w:r w:rsidR="0098637E">
        <w:rPr>
          <w:b w:val="0"/>
        </w:rPr>
        <w:t>8:32</w:t>
      </w:r>
      <w:r w:rsidR="00F8262B" w:rsidRPr="001767EB">
        <w:rPr>
          <w:b w:val="0"/>
        </w:rPr>
        <w:t xml:space="preserve"> </w:t>
      </w:r>
      <w:r w:rsidR="00A9272D">
        <w:rPr>
          <w:b w:val="0"/>
        </w:rPr>
        <w:t>P</w:t>
      </w:r>
      <w:r w:rsidR="00BD0876" w:rsidRPr="001767EB">
        <w:rPr>
          <w:b w:val="0"/>
        </w:rPr>
        <w:t>.</w:t>
      </w:r>
      <w:r w:rsidR="00A9272D">
        <w:rPr>
          <w:b w:val="0"/>
        </w:rPr>
        <w:t>M</w:t>
      </w:r>
      <w:r w:rsidR="00D66A92" w:rsidRPr="001767EB">
        <w:rPr>
          <w:b w:val="0"/>
        </w:rPr>
        <w:t>.</w:t>
      </w:r>
      <w:r w:rsidR="00790283" w:rsidRPr="001767EB">
        <w:rPr>
          <w:b w:val="0"/>
        </w:rPr>
        <w:t xml:space="preserve"> </w:t>
      </w:r>
      <w:r w:rsidR="0098637E">
        <w:rPr>
          <w:b w:val="0"/>
        </w:rPr>
        <w:t>MOTION CARRIED</w:t>
      </w:r>
      <w:r w:rsidR="00790283" w:rsidRPr="001767EB">
        <w:rPr>
          <w:b w:val="0"/>
        </w:rPr>
        <w:t xml:space="preserve">. </w:t>
      </w:r>
      <w:r w:rsidRPr="001767EB">
        <w:rPr>
          <w:b w:val="0"/>
        </w:rPr>
        <w:t xml:space="preserve">The above minutes are unofficial until approved </w:t>
      </w:r>
      <w:r w:rsidR="005C1D18">
        <w:rPr>
          <w:b w:val="0"/>
        </w:rPr>
        <w:t>at the next</w:t>
      </w:r>
      <w:r w:rsidR="00BD0D9A">
        <w:rPr>
          <w:b w:val="0"/>
        </w:rPr>
        <w:t xml:space="preserve"> </w:t>
      </w:r>
      <w:r w:rsidRPr="001767EB">
        <w:rPr>
          <w:b w:val="0"/>
        </w:rPr>
        <w:t xml:space="preserve">council meeting </w:t>
      </w:r>
      <w:r w:rsidR="00BD5049">
        <w:rPr>
          <w:b w:val="0"/>
        </w:rPr>
        <w:t xml:space="preserve">scheduled for </w:t>
      </w:r>
      <w:r w:rsidR="00CE0081">
        <w:rPr>
          <w:b w:val="0"/>
        </w:rPr>
        <w:t>November 14</w:t>
      </w:r>
      <w:r w:rsidR="007C7D1D" w:rsidRPr="001767EB">
        <w:rPr>
          <w:b w:val="0"/>
        </w:rPr>
        <w:t>, 201</w:t>
      </w:r>
      <w:r w:rsidR="00771549">
        <w:rPr>
          <w:b w:val="0"/>
        </w:rPr>
        <w:t>6</w:t>
      </w:r>
      <w:r w:rsidRPr="001767EB">
        <w:rPr>
          <w:b w:val="0"/>
        </w:rPr>
        <w:t>.</w:t>
      </w:r>
    </w:p>
    <w:p w:rsidR="00F93B5E" w:rsidRPr="001767EB" w:rsidRDefault="00F93B5E" w:rsidP="00517292">
      <w:pPr>
        <w:rPr>
          <w:rFonts w:asciiTheme="minorHAnsi" w:hAnsiTheme="minorHAnsi"/>
          <w:sz w:val="22"/>
          <w:szCs w:val="22"/>
        </w:rPr>
      </w:pPr>
    </w:p>
    <w:p w:rsidR="002803D1" w:rsidRDefault="002803D1" w:rsidP="00517292">
      <w:pPr>
        <w:rPr>
          <w:rFonts w:asciiTheme="minorHAnsi" w:hAnsiTheme="minorHAnsi"/>
          <w:sz w:val="22"/>
          <w:szCs w:val="22"/>
        </w:rPr>
      </w:pPr>
      <w:r>
        <w:rPr>
          <w:rFonts w:asciiTheme="minorHAnsi" w:hAnsiTheme="minorHAnsi"/>
          <w:sz w:val="22"/>
          <w:szCs w:val="22"/>
        </w:rPr>
        <w:t>Respectfully submitted,</w:t>
      </w:r>
    </w:p>
    <w:p w:rsidR="002803D1" w:rsidRDefault="002803D1" w:rsidP="00517292">
      <w:pPr>
        <w:rPr>
          <w:rFonts w:asciiTheme="minorHAnsi" w:hAnsiTheme="minorHAnsi"/>
          <w:sz w:val="22"/>
          <w:szCs w:val="22"/>
        </w:rPr>
      </w:pPr>
    </w:p>
    <w:p w:rsidR="002803D1" w:rsidRDefault="002803D1"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7005E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E2" w:rsidRDefault="00A35BE2" w:rsidP="0005605D">
      <w:r>
        <w:separator/>
      </w:r>
    </w:p>
  </w:endnote>
  <w:endnote w:type="continuationSeparator" w:id="0">
    <w:p w:rsidR="00A35BE2" w:rsidRDefault="00A35BE2"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BF" w:rsidRPr="00895CBF" w:rsidRDefault="0098637E" w:rsidP="00C27003">
    <w:pPr>
      <w:pStyle w:val="Footer"/>
      <w:pBdr>
        <w:top w:val="thinThickSmallGap" w:sz="24" w:space="0"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November 14</w:t>
    </w:r>
    <w:r w:rsidR="00895CBF">
      <w:rPr>
        <w:rFonts w:asciiTheme="majorHAnsi" w:eastAsiaTheme="majorEastAsia" w:hAnsiTheme="majorHAnsi" w:cstheme="majorBidi"/>
        <w:sz w:val="16"/>
        <w:szCs w:val="16"/>
      </w:rPr>
      <w:t>, 2016: Hendrum City Council Minutes</w:t>
    </w:r>
    <w:r w:rsidR="00895CBF" w:rsidRPr="00895CBF">
      <w:rPr>
        <w:rFonts w:asciiTheme="majorHAnsi" w:eastAsiaTheme="majorEastAsia" w:hAnsiTheme="majorHAnsi" w:cstheme="majorBidi"/>
        <w:sz w:val="16"/>
        <w:szCs w:val="16"/>
      </w:rPr>
      <w:ptab w:relativeTo="margin" w:alignment="right" w:leader="none"/>
    </w:r>
    <w:r w:rsidR="00895CBF" w:rsidRPr="00895CBF">
      <w:rPr>
        <w:rFonts w:asciiTheme="majorHAnsi" w:eastAsiaTheme="majorEastAsia" w:hAnsiTheme="majorHAnsi" w:cstheme="majorBidi"/>
        <w:sz w:val="16"/>
        <w:szCs w:val="16"/>
      </w:rPr>
      <w:t xml:space="preserve">Page </w:t>
    </w:r>
    <w:r w:rsidR="00895CBF" w:rsidRPr="00895CBF">
      <w:rPr>
        <w:rFonts w:asciiTheme="minorHAnsi" w:eastAsiaTheme="minorEastAsia" w:hAnsiTheme="minorHAnsi" w:cstheme="minorBidi"/>
        <w:sz w:val="16"/>
        <w:szCs w:val="16"/>
      </w:rPr>
      <w:fldChar w:fldCharType="begin"/>
    </w:r>
    <w:r w:rsidR="00895CBF" w:rsidRPr="00895CBF">
      <w:rPr>
        <w:sz w:val="16"/>
        <w:szCs w:val="16"/>
      </w:rPr>
      <w:instrText xml:space="preserve"> PAGE   \* MERGEFORMAT </w:instrText>
    </w:r>
    <w:r w:rsidR="00895CBF" w:rsidRPr="00895CBF">
      <w:rPr>
        <w:rFonts w:asciiTheme="minorHAnsi" w:eastAsiaTheme="minorEastAsia" w:hAnsiTheme="minorHAnsi" w:cstheme="minorBidi"/>
        <w:sz w:val="16"/>
        <w:szCs w:val="16"/>
      </w:rPr>
      <w:fldChar w:fldCharType="separate"/>
    </w:r>
    <w:r w:rsidR="000B4F77" w:rsidRPr="000B4F77">
      <w:rPr>
        <w:rFonts w:asciiTheme="majorHAnsi" w:eastAsiaTheme="majorEastAsia" w:hAnsiTheme="majorHAnsi" w:cstheme="majorBidi"/>
        <w:noProof/>
        <w:sz w:val="16"/>
        <w:szCs w:val="16"/>
      </w:rPr>
      <w:t>3</w:t>
    </w:r>
    <w:r w:rsidR="00895CBF" w:rsidRPr="00895CBF">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E2" w:rsidRDefault="00A35BE2" w:rsidP="0005605D">
      <w:r>
        <w:separator/>
      </w:r>
    </w:p>
  </w:footnote>
  <w:footnote w:type="continuationSeparator" w:id="0">
    <w:p w:rsidR="00A35BE2" w:rsidRDefault="00A35BE2"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58332B1"/>
    <w:multiLevelType w:val="hybridMultilevel"/>
    <w:tmpl w:val="B68CA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C975FB"/>
    <w:multiLevelType w:val="hybridMultilevel"/>
    <w:tmpl w:val="BD20E54E"/>
    <w:lvl w:ilvl="0" w:tplc="6224591A">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61C58"/>
    <w:multiLevelType w:val="hybridMultilevel"/>
    <w:tmpl w:val="28D4D6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9F3610B"/>
    <w:multiLevelType w:val="hybridMultilevel"/>
    <w:tmpl w:val="6CD0D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5210C3"/>
    <w:multiLevelType w:val="hybridMultilevel"/>
    <w:tmpl w:val="462C7A9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D2AF0"/>
    <w:multiLevelType w:val="hybridMultilevel"/>
    <w:tmpl w:val="FFB8CF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F6E3BF0"/>
    <w:multiLevelType w:val="hybridMultilevel"/>
    <w:tmpl w:val="492220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1425291"/>
    <w:multiLevelType w:val="hybridMultilevel"/>
    <w:tmpl w:val="CA68920A"/>
    <w:lvl w:ilvl="0" w:tplc="7012D5B2">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33051CB"/>
    <w:multiLevelType w:val="hybridMultilevel"/>
    <w:tmpl w:val="1D78D37A"/>
    <w:lvl w:ilvl="0" w:tplc="B4FE2CBE">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C325DC1"/>
    <w:multiLevelType w:val="hybridMultilevel"/>
    <w:tmpl w:val="1EAE777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3"/>
  </w:num>
  <w:num w:numId="4">
    <w:abstractNumId w:val="1"/>
  </w:num>
  <w:num w:numId="5">
    <w:abstractNumId w:val="4"/>
  </w:num>
  <w:num w:numId="6">
    <w:abstractNumId w:val="6"/>
  </w:num>
  <w:num w:numId="7">
    <w:abstractNumId w:val="10"/>
  </w:num>
  <w:num w:numId="8">
    <w:abstractNumId w:val="5"/>
  </w:num>
  <w:num w:numId="9">
    <w:abstractNumId w:val="2"/>
  </w:num>
  <w:num w:numId="10">
    <w:abstractNumId w:val="9"/>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05950"/>
    <w:rsid w:val="000100C2"/>
    <w:rsid w:val="00012E77"/>
    <w:rsid w:val="000132C5"/>
    <w:rsid w:val="00021A71"/>
    <w:rsid w:val="00026616"/>
    <w:rsid w:val="000269B1"/>
    <w:rsid w:val="00027DA5"/>
    <w:rsid w:val="0003283E"/>
    <w:rsid w:val="00034873"/>
    <w:rsid w:val="00041C02"/>
    <w:rsid w:val="00044D16"/>
    <w:rsid w:val="0004787E"/>
    <w:rsid w:val="000507A6"/>
    <w:rsid w:val="0005314D"/>
    <w:rsid w:val="0005480E"/>
    <w:rsid w:val="00055B7F"/>
    <w:rsid w:val="0005605D"/>
    <w:rsid w:val="00065A71"/>
    <w:rsid w:val="00065E0A"/>
    <w:rsid w:val="00071372"/>
    <w:rsid w:val="000773A8"/>
    <w:rsid w:val="00085961"/>
    <w:rsid w:val="00086CCE"/>
    <w:rsid w:val="00090576"/>
    <w:rsid w:val="00095E3F"/>
    <w:rsid w:val="000965E6"/>
    <w:rsid w:val="00097778"/>
    <w:rsid w:val="000B117A"/>
    <w:rsid w:val="000B2DE3"/>
    <w:rsid w:val="000B345A"/>
    <w:rsid w:val="000B45CE"/>
    <w:rsid w:val="000B4F77"/>
    <w:rsid w:val="000C230B"/>
    <w:rsid w:val="000C3AE9"/>
    <w:rsid w:val="000D18DA"/>
    <w:rsid w:val="000D271C"/>
    <w:rsid w:val="000D52B0"/>
    <w:rsid w:val="000E2F48"/>
    <w:rsid w:val="000E6209"/>
    <w:rsid w:val="000E66F1"/>
    <w:rsid w:val="000F3B0E"/>
    <w:rsid w:val="000F5B25"/>
    <w:rsid w:val="000F5CA9"/>
    <w:rsid w:val="0010281F"/>
    <w:rsid w:val="00103F11"/>
    <w:rsid w:val="00104210"/>
    <w:rsid w:val="0011053B"/>
    <w:rsid w:val="0011081A"/>
    <w:rsid w:val="001128E4"/>
    <w:rsid w:val="00112F21"/>
    <w:rsid w:val="001176D1"/>
    <w:rsid w:val="0012244E"/>
    <w:rsid w:val="0012456E"/>
    <w:rsid w:val="00127AD3"/>
    <w:rsid w:val="0013235F"/>
    <w:rsid w:val="00133714"/>
    <w:rsid w:val="00135DC0"/>
    <w:rsid w:val="001362E9"/>
    <w:rsid w:val="00145760"/>
    <w:rsid w:val="001464D0"/>
    <w:rsid w:val="00147330"/>
    <w:rsid w:val="00147398"/>
    <w:rsid w:val="00147A45"/>
    <w:rsid w:val="00151188"/>
    <w:rsid w:val="001518D5"/>
    <w:rsid w:val="00152A54"/>
    <w:rsid w:val="00153A49"/>
    <w:rsid w:val="00155FEE"/>
    <w:rsid w:val="00156D3C"/>
    <w:rsid w:val="001572EC"/>
    <w:rsid w:val="0016201F"/>
    <w:rsid w:val="00164339"/>
    <w:rsid w:val="00165FED"/>
    <w:rsid w:val="001727D4"/>
    <w:rsid w:val="0017403C"/>
    <w:rsid w:val="001758CB"/>
    <w:rsid w:val="001767EB"/>
    <w:rsid w:val="001806FA"/>
    <w:rsid w:val="001810EE"/>
    <w:rsid w:val="001844D7"/>
    <w:rsid w:val="00184D84"/>
    <w:rsid w:val="00186357"/>
    <w:rsid w:val="00190D0A"/>
    <w:rsid w:val="001A0351"/>
    <w:rsid w:val="001A0D40"/>
    <w:rsid w:val="001A2B7D"/>
    <w:rsid w:val="001A482A"/>
    <w:rsid w:val="001A68B4"/>
    <w:rsid w:val="001B2361"/>
    <w:rsid w:val="001B2679"/>
    <w:rsid w:val="001B31AD"/>
    <w:rsid w:val="001B3623"/>
    <w:rsid w:val="001B5204"/>
    <w:rsid w:val="001C0838"/>
    <w:rsid w:val="001C4589"/>
    <w:rsid w:val="001C5CE9"/>
    <w:rsid w:val="001C6209"/>
    <w:rsid w:val="001D03AD"/>
    <w:rsid w:val="001D3C09"/>
    <w:rsid w:val="001D7E78"/>
    <w:rsid w:val="001E019C"/>
    <w:rsid w:val="001E5848"/>
    <w:rsid w:val="001E6C76"/>
    <w:rsid w:val="001F0E22"/>
    <w:rsid w:val="001F30BF"/>
    <w:rsid w:val="001F3AB9"/>
    <w:rsid w:val="001F495C"/>
    <w:rsid w:val="001F5B1A"/>
    <w:rsid w:val="00203C8E"/>
    <w:rsid w:val="002050A5"/>
    <w:rsid w:val="00207353"/>
    <w:rsid w:val="00207461"/>
    <w:rsid w:val="00210FBD"/>
    <w:rsid w:val="002111DE"/>
    <w:rsid w:val="002117F2"/>
    <w:rsid w:val="002125F4"/>
    <w:rsid w:val="0021501B"/>
    <w:rsid w:val="00216BDE"/>
    <w:rsid w:val="0022083C"/>
    <w:rsid w:val="00221734"/>
    <w:rsid w:val="002254CE"/>
    <w:rsid w:val="00226594"/>
    <w:rsid w:val="00226A75"/>
    <w:rsid w:val="00226BF4"/>
    <w:rsid w:val="00226EC6"/>
    <w:rsid w:val="002273A7"/>
    <w:rsid w:val="002277CD"/>
    <w:rsid w:val="0022795D"/>
    <w:rsid w:val="002351E3"/>
    <w:rsid w:val="002365E1"/>
    <w:rsid w:val="00241CC3"/>
    <w:rsid w:val="00241D19"/>
    <w:rsid w:val="002423FD"/>
    <w:rsid w:val="00242C07"/>
    <w:rsid w:val="00245977"/>
    <w:rsid w:val="0025047F"/>
    <w:rsid w:val="00251575"/>
    <w:rsid w:val="00251E03"/>
    <w:rsid w:val="00251EA0"/>
    <w:rsid w:val="00251FB9"/>
    <w:rsid w:val="00255811"/>
    <w:rsid w:val="00256315"/>
    <w:rsid w:val="00261C03"/>
    <w:rsid w:val="00265069"/>
    <w:rsid w:val="002670C7"/>
    <w:rsid w:val="00270AE4"/>
    <w:rsid w:val="00271325"/>
    <w:rsid w:val="002738DA"/>
    <w:rsid w:val="002803D1"/>
    <w:rsid w:val="00281B74"/>
    <w:rsid w:val="00282972"/>
    <w:rsid w:val="00284CED"/>
    <w:rsid w:val="00287F4A"/>
    <w:rsid w:val="00293932"/>
    <w:rsid w:val="00297B6D"/>
    <w:rsid w:val="002A4FAC"/>
    <w:rsid w:val="002A790C"/>
    <w:rsid w:val="002B35B8"/>
    <w:rsid w:val="002B4DEE"/>
    <w:rsid w:val="002C422D"/>
    <w:rsid w:val="002C7BF5"/>
    <w:rsid w:val="002D4FAB"/>
    <w:rsid w:val="002D5E51"/>
    <w:rsid w:val="002E62C2"/>
    <w:rsid w:val="002E63B1"/>
    <w:rsid w:val="002F2E3C"/>
    <w:rsid w:val="002F6B56"/>
    <w:rsid w:val="002F7D68"/>
    <w:rsid w:val="00303BD3"/>
    <w:rsid w:val="003065C4"/>
    <w:rsid w:val="00307AC0"/>
    <w:rsid w:val="00314C5F"/>
    <w:rsid w:val="00323AF2"/>
    <w:rsid w:val="00326F8D"/>
    <w:rsid w:val="00327955"/>
    <w:rsid w:val="00334D84"/>
    <w:rsid w:val="00335501"/>
    <w:rsid w:val="00347660"/>
    <w:rsid w:val="00356046"/>
    <w:rsid w:val="0035638E"/>
    <w:rsid w:val="00356E16"/>
    <w:rsid w:val="00360448"/>
    <w:rsid w:val="003636DA"/>
    <w:rsid w:val="00374907"/>
    <w:rsid w:val="003767E8"/>
    <w:rsid w:val="00377060"/>
    <w:rsid w:val="003850DE"/>
    <w:rsid w:val="00386EA9"/>
    <w:rsid w:val="00387B15"/>
    <w:rsid w:val="0039096B"/>
    <w:rsid w:val="00391228"/>
    <w:rsid w:val="00393744"/>
    <w:rsid w:val="003965C1"/>
    <w:rsid w:val="003A0B27"/>
    <w:rsid w:val="003A2686"/>
    <w:rsid w:val="003A2E35"/>
    <w:rsid w:val="003A5336"/>
    <w:rsid w:val="003A6D25"/>
    <w:rsid w:val="003A75D7"/>
    <w:rsid w:val="003A779F"/>
    <w:rsid w:val="003B61E2"/>
    <w:rsid w:val="003B7463"/>
    <w:rsid w:val="003C1F77"/>
    <w:rsid w:val="003C398A"/>
    <w:rsid w:val="003D6DCB"/>
    <w:rsid w:val="003D7BBF"/>
    <w:rsid w:val="003E1FD6"/>
    <w:rsid w:val="003E2309"/>
    <w:rsid w:val="003E3C27"/>
    <w:rsid w:val="003E4CD4"/>
    <w:rsid w:val="003E6AC7"/>
    <w:rsid w:val="003E76D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17D00"/>
    <w:rsid w:val="00425135"/>
    <w:rsid w:val="004259C6"/>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94ED2"/>
    <w:rsid w:val="00495A9C"/>
    <w:rsid w:val="004A177D"/>
    <w:rsid w:val="004A50CA"/>
    <w:rsid w:val="004B1565"/>
    <w:rsid w:val="004B4D4D"/>
    <w:rsid w:val="004B7A02"/>
    <w:rsid w:val="004C0C10"/>
    <w:rsid w:val="004C1D62"/>
    <w:rsid w:val="004C239B"/>
    <w:rsid w:val="004C4008"/>
    <w:rsid w:val="004C6BD3"/>
    <w:rsid w:val="004C6D18"/>
    <w:rsid w:val="004C7334"/>
    <w:rsid w:val="004C7DA4"/>
    <w:rsid w:val="004D0736"/>
    <w:rsid w:val="004D1118"/>
    <w:rsid w:val="004D17C5"/>
    <w:rsid w:val="004D2CB1"/>
    <w:rsid w:val="004D487B"/>
    <w:rsid w:val="004E2853"/>
    <w:rsid w:val="004E2DC7"/>
    <w:rsid w:val="004E3B1F"/>
    <w:rsid w:val="004E436C"/>
    <w:rsid w:val="004E4A3D"/>
    <w:rsid w:val="004E5437"/>
    <w:rsid w:val="004E6B86"/>
    <w:rsid w:val="004E7D47"/>
    <w:rsid w:val="004F373A"/>
    <w:rsid w:val="004F4311"/>
    <w:rsid w:val="004F5D5C"/>
    <w:rsid w:val="005004F9"/>
    <w:rsid w:val="00504CB7"/>
    <w:rsid w:val="005059D2"/>
    <w:rsid w:val="00506FCD"/>
    <w:rsid w:val="00511021"/>
    <w:rsid w:val="00511E73"/>
    <w:rsid w:val="00513744"/>
    <w:rsid w:val="00515F32"/>
    <w:rsid w:val="00517292"/>
    <w:rsid w:val="0052109E"/>
    <w:rsid w:val="0052422B"/>
    <w:rsid w:val="00524A4D"/>
    <w:rsid w:val="00527658"/>
    <w:rsid w:val="00527AD5"/>
    <w:rsid w:val="0053170C"/>
    <w:rsid w:val="005318F5"/>
    <w:rsid w:val="00531B77"/>
    <w:rsid w:val="00532593"/>
    <w:rsid w:val="005329B8"/>
    <w:rsid w:val="00533F81"/>
    <w:rsid w:val="00535E39"/>
    <w:rsid w:val="0053680F"/>
    <w:rsid w:val="0054289F"/>
    <w:rsid w:val="00544B6E"/>
    <w:rsid w:val="00544D4F"/>
    <w:rsid w:val="005459EE"/>
    <w:rsid w:val="00550778"/>
    <w:rsid w:val="005517E3"/>
    <w:rsid w:val="00555467"/>
    <w:rsid w:val="0055590F"/>
    <w:rsid w:val="00560A53"/>
    <w:rsid w:val="00561043"/>
    <w:rsid w:val="00564848"/>
    <w:rsid w:val="00564BC2"/>
    <w:rsid w:val="00566C6C"/>
    <w:rsid w:val="00570A87"/>
    <w:rsid w:val="0057413B"/>
    <w:rsid w:val="00581B06"/>
    <w:rsid w:val="005846C4"/>
    <w:rsid w:val="00590B7D"/>
    <w:rsid w:val="00592929"/>
    <w:rsid w:val="005969CF"/>
    <w:rsid w:val="005A02CF"/>
    <w:rsid w:val="005A3963"/>
    <w:rsid w:val="005A4A16"/>
    <w:rsid w:val="005A5611"/>
    <w:rsid w:val="005A713C"/>
    <w:rsid w:val="005A7A2B"/>
    <w:rsid w:val="005B04CE"/>
    <w:rsid w:val="005B0643"/>
    <w:rsid w:val="005B12BA"/>
    <w:rsid w:val="005B29AA"/>
    <w:rsid w:val="005B52F1"/>
    <w:rsid w:val="005C1441"/>
    <w:rsid w:val="005C1D18"/>
    <w:rsid w:val="005C4A75"/>
    <w:rsid w:val="005D0791"/>
    <w:rsid w:val="005D1FA0"/>
    <w:rsid w:val="005D2C20"/>
    <w:rsid w:val="005D4823"/>
    <w:rsid w:val="005D6746"/>
    <w:rsid w:val="005E330C"/>
    <w:rsid w:val="005E42E6"/>
    <w:rsid w:val="005E42E7"/>
    <w:rsid w:val="005E7CF8"/>
    <w:rsid w:val="005F1F03"/>
    <w:rsid w:val="005F268C"/>
    <w:rsid w:val="005F73B0"/>
    <w:rsid w:val="006024D0"/>
    <w:rsid w:val="00602509"/>
    <w:rsid w:val="00610279"/>
    <w:rsid w:val="00610EA9"/>
    <w:rsid w:val="00623854"/>
    <w:rsid w:val="0062425C"/>
    <w:rsid w:val="006242C6"/>
    <w:rsid w:val="00626DB2"/>
    <w:rsid w:val="00632B79"/>
    <w:rsid w:val="00637319"/>
    <w:rsid w:val="0063778C"/>
    <w:rsid w:val="006417B5"/>
    <w:rsid w:val="00642358"/>
    <w:rsid w:val="006520C1"/>
    <w:rsid w:val="00654EDF"/>
    <w:rsid w:val="00657DFB"/>
    <w:rsid w:val="006616A9"/>
    <w:rsid w:val="006649EC"/>
    <w:rsid w:val="00667889"/>
    <w:rsid w:val="00670901"/>
    <w:rsid w:val="00675527"/>
    <w:rsid w:val="00675F08"/>
    <w:rsid w:val="0067627D"/>
    <w:rsid w:val="00681924"/>
    <w:rsid w:val="00682BB1"/>
    <w:rsid w:val="00685DD2"/>
    <w:rsid w:val="006868DF"/>
    <w:rsid w:val="00690237"/>
    <w:rsid w:val="0069282C"/>
    <w:rsid w:val="00692A90"/>
    <w:rsid w:val="006938B9"/>
    <w:rsid w:val="006A1A46"/>
    <w:rsid w:val="006A1C2C"/>
    <w:rsid w:val="006A3949"/>
    <w:rsid w:val="006A5FE8"/>
    <w:rsid w:val="006A6EA8"/>
    <w:rsid w:val="006B0504"/>
    <w:rsid w:val="006B637A"/>
    <w:rsid w:val="006B6BB6"/>
    <w:rsid w:val="006D1F35"/>
    <w:rsid w:val="006D53ED"/>
    <w:rsid w:val="006E1EFC"/>
    <w:rsid w:val="006E38EE"/>
    <w:rsid w:val="006E6CB8"/>
    <w:rsid w:val="006E7A82"/>
    <w:rsid w:val="006F04D7"/>
    <w:rsid w:val="006F17DA"/>
    <w:rsid w:val="006F221D"/>
    <w:rsid w:val="006F5B13"/>
    <w:rsid w:val="006F6EB7"/>
    <w:rsid w:val="006F7998"/>
    <w:rsid w:val="007005EE"/>
    <w:rsid w:val="00700758"/>
    <w:rsid w:val="00704E57"/>
    <w:rsid w:val="00710067"/>
    <w:rsid w:val="00711561"/>
    <w:rsid w:val="0071302F"/>
    <w:rsid w:val="007135CC"/>
    <w:rsid w:val="00714176"/>
    <w:rsid w:val="00714E83"/>
    <w:rsid w:val="0071655C"/>
    <w:rsid w:val="00720B0B"/>
    <w:rsid w:val="00720FC8"/>
    <w:rsid w:val="007237DA"/>
    <w:rsid w:val="00731010"/>
    <w:rsid w:val="00731C03"/>
    <w:rsid w:val="007373A6"/>
    <w:rsid w:val="007417F3"/>
    <w:rsid w:val="00743717"/>
    <w:rsid w:val="00754BCD"/>
    <w:rsid w:val="007551EF"/>
    <w:rsid w:val="00755430"/>
    <w:rsid w:val="00757CDA"/>
    <w:rsid w:val="00762BCA"/>
    <w:rsid w:val="0076369D"/>
    <w:rsid w:val="007652A9"/>
    <w:rsid w:val="00771549"/>
    <w:rsid w:val="00772597"/>
    <w:rsid w:val="007755E3"/>
    <w:rsid w:val="007762A4"/>
    <w:rsid w:val="00781FC3"/>
    <w:rsid w:val="0078497F"/>
    <w:rsid w:val="00785278"/>
    <w:rsid w:val="00790283"/>
    <w:rsid w:val="00791578"/>
    <w:rsid w:val="007941E4"/>
    <w:rsid w:val="00795B0A"/>
    <w:rsid w:val="0079653D"/>
    <w:rsid w:val="00796D42"/>
    <w:rsid w:val="007974AB"/>
    <w:rsid w:val="007A0539"/>
    <w:rsid w:val="007A4249"/>
    <w:rsid w:val="007B0F8C"/>
    <w:rsid w:val="007B1803"/>
    <w:rsid w:val="007B1ADF"/>
    <w:rsid w:val="007B2312"/>
    <w:rsid w:val="007B52A7"/>
    <w:rsid w:val="007B69EC"/>
    <w:rsid w:val="007C7D1D"/>
    <w:rsid w:val="007D3571"/>
    <w:rsid w:val="007D3C78"/>
    <w:rsid w:val="007D52E6"/>
    <w:rsid w:val="007D5FB3"/>
    <w:rsid w:val="007D6D00"/>
    <w:rsid w:val="007E26E3"/>
    <w:rsid w:val="007E402D"/>
    <w:rsid w:val="007E4E50"/>
    <w:rsid w:val="007F01F0"/>
    <w:rsid w:val="007F08AE"/>
    <w:rsid w:val="007F1CC8"/>
    <w:rsid w:val="007F461D"/>
    <w:rsid w:val="007F4B5D"/>
    <w:rsid w:val="00802469"/>
    <w:rsid w:val="00803695"/>
    <w:rsid w:val="008036E6"/>
    <w:rsid w:val="008077BC"/>
    <w:rsid w:val="00810F81"/>
    <w:rsid w:val="00814F49"/>
    <w:rsid w:val="00816105"/>
    <w:rsid w:val="008242C7"/>
    <w:rsid w:val="00824CB6"/>
    <w:rsid w:val="00825C54"/>
    <w:rsid w:val="00827121"/>
    <w:rsid w:val="00827372"/>
    <w:rsid w:val="008337F0"/>
    <w:rsid w:val="00836174"/>
    <w:rsid w:val="0083749D"/>
    <w:rsid w:val="00840942"/>
    <w:rsid w:val="0084510C"/>
    <w:rsid w:val="008478D1"/>
    <w:rsid w:val="0085324D"/>
    <w:rsid w:val="0085725B"/>
    <w:rsid w:val="00857F51"/>
    <w:rsid w:val="00861424"/>
    <w:rsid w:val="00862420"/>
    <w:rsid w:val="00862A4E"/>
    <w:rsid w:val="00863369"/>
    <w:rsid w:val="008657FE"/>
    <w:rsid w:val="00865B70"/>
    <w:rsid w:val="00865EDC"/>
    <w:rsid w:val="0087456C"/>
    <w:rsid w:val="00874FBD"/>
    <w:rsid w:val="0087535D"/>
    <w:rsid w:val="00882FF2"/>
    <w:rsid w:val="00883B35"/>
    <w:rsid w:val="008853EA"/>
    <w:rsid w:val="008860D1"/>
    <w:rsid w:val="00892761"/>
    <w:rsid w:val="008945AC"/>
    <w:rsid w:val="00895CBF"/>
    <w:rsid w:val="00897AF6"/>
    <w:rsid w:val="008A29BE"/>
    <w:rsid w:val="008A3496"/>
    <w:rsid w:val="008A3D92"/>
    <w:rsid w:val="008A4E8E"/>
    <w:rsid w:val="008A69BA"/>
    <w:rsid w:val="008A7437"/>
    <w:rsid w:val="008B27D6"/>
    <w:rsid w:val="008B34F9"/>
    <w:rsid w:val="008B5544"/>
    <w:rsid w:val="008B5766"/>
    <w:rsid w:val="008B6275"/>
    <w:rsid w:val="008B7281"/>
    <w:rsid w:val="008C2035"/>
    <w:rsid w:val="008C38C9"/>
    <w:rsid w:val="008C427B"/>
    <w:rsid w:val="008C6840"/>
    <w:rsid w:val="008C7392"/>
    <w:rsid w:val="008C7B6B"/>
    <w:rsid w:val="008D4ABB"/>
    <w:rsid w:val="008D549A"/>
    <w:rsid w:val="008D5964"/>
    <w:rsid w:val="008E01B9"/>
    <w:rsid w:val="008E0918"/>
    <w:rsid w:val="008E2EA1"/>
    <w:rsid w:val="008E5D2A"/>
    <w:rsid w:val="008E64CA"/>
    <w:rsid w:val="008F2227"/>
    <w:rsid w:val="008F456C"/>
    <w:rsid w:val="008F5082"/>
    <w:rsid w:val="008F53D6"/>
    <w:rsid w:val="008F6878"/>
    <w:rsid w:val="008F6A5F"/>
    <w:rsid w:val="00901218"/>
    <w:rsid w:val="0090354C"/>
    <w:rsid w:val="00903E9C"/>
    <w:rsid w:val="009043BA"/>
    <w:rsid w:val="00907F1A"/>
    <w:rsid w:val="009136D4"/>
    <w:rsid w:val="00915827"/>
    <w:rsid w:val="00916421"/>
    <w:rsid w:val="00917280"/>
    <w:rsid w:val="00920448"/>
    <w:rsid w:val="00921915"/>
    <w:rsid w:val="00921FD0"/>
    <w:rsid w:val="00922EB6"/>
    <w:rsid w:val="009259BA"/>
    <w:rsid w:val="00927384"/>
    <w:rsid w:val="00932CA1"/>
    <w:rsid w:val="00934FF5"/>
    <w:rsid w:val="0094006B"/>
    <w:rsid w:val="00941912"/>
    <w:rsid w:val="009462E4"/>
    <w:rsid w:val="00946BC5"/>
    <w:rsid w:val="00951318"/>
    <w:rsid w:val="00951922"/>
    <w:rsid w:val="00952C99"/>
    <w:rsid w:val="00953AC3"/>
    <w:rsid w:val="00953E11"/>
    <w:rsid w:val="00957930"/>
    <w:rsid w:val="009629B8"/>
    <w:rsid w:val="00962BF7"/>
    <w:rsid w:val="0096303C"/>
    <w:rsid w:val="009630C8"/>
    <w:rsid w:val="00964DB1"/>
    <w:rsid w:val="009662A1"/>
    <w:rsid w:val="00973E82"/>
    <w:rsid w:val="009764F8"/>
    <w:rsid w:val="00976B64"/>
    <w:rsid w:val="00984A8F"/>
    <w:rsid w:val="0098637E"/>
    <w:rsid w:val="009930C4"/>
    <w:rsid w:val="009936B2"/>
    <w:rsid w:val="009A4639"/>
    <w:rsid w:val="009A7141"/>
    <w:rsid w:val="009B0A99"/>
    <w:rsid w:val="009B30DC"/>
    <w:rsid w:val="009B3FC8"/>
    <w:rsid w:val="009B512C"/>
    <w:rsid w:val="009B5214"/>
    <w:rsid w:val="009B53B1"/>
    <w:rsid w:val="009B729E"/>
    <w:rsid w:val="009C208A"/>
    <w:rsid w:val="009C28F8"/>
    <w:rsid w:val="009C34AF"/>
    <w:rsid w:val="009C41F4"/>
    <w:rsid w:val="009C51DB"/>
    <w:rsid w:val="009C584F"/>
    <w:rsid w:val="009C62A8"/>
    <w:rsid w:val="009D07EC"/>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0300"/>
    <w:rsid w:val="00A20A32"/>
    <w:rsid w:val="00A23C65"/>
    <w:rsid w:val="00A247E1"/>
    <w:rsid w:val="00A251E7"/>
    <w:rsid w:val="00A33F3D"/>
    <w:rsid w:val="00A35BE2"/>
    <w:rsid w:val="00A4015C"/>
    <w:rsid w:val="00A42426"/>
    <w:rsid w:val="00A47253"/>
    <w:rsid w:val="00A50863"/>
    <w:rsid w:val="00A538C2"/>
    <w:rsid w:val="00A55030"/>
    <w:rsid w:val="00A55602"/>
    <w:rsid w:val="00A573AD"/>
    <w:rsid w:val="00A601E0"/>
    <w:rsid w:val="00A65CB0"/>
    <w:rsid w:val="00A67C4D"/>
    <w:rsid w:val="00A71C41"/>
    <w:rsid w:val="00A83D27"/>
    <w:rsid w:val="00A84040"/>
    <w:rsid w:val="00A847FF"/>
    <w:rsid w:val="00A868BF"/>
    <w:rsid w:val="00A9272D"/>
    <w:rsid w:val="00A92A9E"/>
    <w:rsid w:val="00A92BB0"/>
    <w:rsid w:val="00A9409A"/>
    <w:rsid w:val="00A967FE"/>
    <w:rsid w:val="00AA094B"/>
    <w:rsid w:val="00AA3172"/>
    <w:rsid w:val="00AA62B8"/>
    <w:rsid w:val="00AA67A3"/>
    <w:rsid w:val="00AA6B0F"/>
    <w:rsid w:val="00AA73A1"/>
    <w:rsid w:val="00AB2442"/>
    <w:rsid w:val="00AC546C"/>
    <w:rsid w:val="00AD23B7"/>
    <w:rsid w:val="00AD565F"/>
    <w:rsid w:val="00AD635C"/>
    <w:rsid w:val="00AE65F4"/>
    <w:rsid w:val="00AF0DFA"/>
    <w:rsid w:val="00AF1884"/>
    <w:rsid w:val="00AF3D0A"/>
    <w:rsid w:val="00B00C6F"/>
    <w:rsid w:val="00B02F83"/>
    <w:rsid w:val="00B03AA0"/>
    <w:rsid w:val="00B10BBC"/>
    <w:rsid w:val="00B10C77"/>
    <w:rsid w:val="00B134EB"/>
    <w:rsid w:val="00B178E0"/>
    <w:rsid w:val="00B23A16"/>
    <w:rsid w:val="00B26BFC"/>
    <w:rsid w:val="00B26DFD"/>
    <w:rsid w:val="00B31D0A"/>
    <w:rsid w:val="00B31D5B"/>
    <w:rsid w:val="00B329D4"/>
    <w:rsid w:val="00B36AB5"/>
    <w:rsid w:val="00B402B1"/>
    <w:rsid w:val="00B415AE"/>
    <w:rsid w:val="00B41867"/>
    <w:rsid w:val="00B436AB"/>
    <w:rsid w:val="00B44B3A"/>
    <w:rsid w:val="00B47C76"/>
    <w:rsid w:val="00B51362"/>
    <w:rsid w:val="00B513FB"/>
    <w:rsid w:val="00B51D83"/>
    <w:rsid w:val="00B545DE"/>
    <w:rsid w:val="00B553E4"/>
    <w:rsid w:val="00B57357"/>
    <w:rsid w:val="00B67A8F"/>
    <w:rsid w:val="00B71133"/>
    <w:rsid w:val="00B718CC"/>
    <w:rsid w:val="00B721C9"/>
    <w:rsid w:val="00B73BA6"/>
    <w:rsid w:val="00B74B3F"/>
    <w:rsid w:val="00B80AD9"/>
    <w:rsid w:val="00B9064E"/>
    <w:rsid w:val="00B906EE"/>
    <w:rsid w:val="00B9184B"/>
    <w:rsid w:val="00B91998"/>
    <w:rsid w:val="00B93A4F"/>
    <w:rsid w:val="00B96CEF"/>
    <w:rsid w:val="00B97AF2"/>
    <w:rsid w:val="00BA1EEB"/>
    <w:rsid w:val="00BA2C11"/>
    <w:rsid w:val="00BA306E"/>
    <w:rsid w:val="00BA36B8"/>
    <w:rsid w:val="00BB195C"/>
    <w:rsid w:val="00BB1EF0"/>
    <w:rsid w:val="00BB1EFC"/>
    <w:rsid w:val="00BB30C7"/>
    <w:rsid w:val="00BB3DAC"/>
    <w:rsid w:val="00BB6B4B"/>
    <w:rsid w:val="00BB7BE9"/>
    <w:rsid w:val="00BC5422"/>
    <w:rsid w:val="00BC6BDF"/>
    <w:rsid w:val="00BD0876"/>
    <w:rsid w:val="00BD0D9A"/>
    <w:rsid w:val="00BD2A9B"/>
    <w:rsid w:val="00BD2C83"/>
    <w:rsid w:val="00BD5049"/>
    <w:rsid w:val="00BD66DF"/>
    <w:rsid w:val="00BE0B20"/>
    <w:rsid w:val="00BE3575"/>
    <w:rsid w:val="00BE4892"/>
    <w:rsid w:val="00BE6076"/>
    <w:rsid w:val="00BE6881"/>
    <w:rsid w:val="00BE6C2E"/>
    <w:rsid w:val="00BF269D"/>
    <w:rsid w:val="00BF43B9"/>
    <w:rsid w:val="00BF7AFC"/>
    <w:rsid w:val="00C0519A"/>
    <w:rsid w:val="00C1108F"/>
    <w:rsid w:val="00C125AA"/>
    <w:rsid w:val="00C13243"/>
    <w:rsid w:val="00C204BD"/>
    <w:rsid w:val="00C21614"/>
    <w:rsid w:val="00C22CA6"/>
    <w:rsid w:val="00C22DF6"/>
    <w:rsid w:val="00C26382"/>
    <w:rsid w:val="00C27003"/>
    <w:rsid w:val="00C27103"/>
    <w:rsid w:val="00C30C58"/>
    <w:rsid w:val="00C30F86"/>
    <w:rsid w:val="00C315C8"/>
    <w:rsid w:val="00C31716"/>
    <w:rsid w:val="00C323E0"/>
    <w:rsid w:val="00C44640"/>
    <w:rsid w:val="00C47A6B"/>
    <w:rsid w:val="00C500ED"/>
    <w:rsid w:val="00C546B2"/>
    <w:rsid w:val="00C55B4C"/>
    <w:rsid w:val="00C577E0"/>
    <w:rsid w:val="00C57880"/>
    <w:rsid w:val="00C57E80"/>
    <w:rsid w:val="00C6005A"/>
    <w:rsid w:val="00C60EE5"/>
    <w:rsid w:val="00C615E0"/>
    <w:rsid w:val="00C62119"/>
    <w:rsid w:val="00C6384A"/>
    <w:rsid w:val="00C768A0"/>
    <w:rsid w:val="00C85863"/>
    <w:rsid w:val="00C91A3A"/>
    <w:rsid w:val="00C92E7A"/>
    <w:rsid w:val="00C949E6"/>
    <w:rsid w:val="00C97655"/>
    <w:rsid w:val="00CA6308"/>
    <w:rsid w:val="00CA7EE7"/>
    <w:rsid w:val="00CB29DC"/>
    <w:rsid w:val="00CB47BE"/>
    <w:rsid w:val="00CB6B47"/>
    <w:rsid w:val="00CB6FC8"/>
    <w:rsid w:val="00CC0580"/>
    <w:rsid w:val="00CC0DC3"/>
    <w:rsid w:val="00CC1473"/>
    <w:rsid w:val="00CD2F3A"/>
    <w:rsid w:val="00CD3262"/>
    <w:rsid w:val="00CD5453"/>
    <w:rsid w:val="00CD5B34"/>
    <w:rsid w:val="00CD766E"/>
    <w:rsid w:val="00CE0081"/>
    <w:rsid w:val="00CE1B56"/>
    <w:rsid w:val="00CE50AE"/>
    <w:rsid w:val="00CE697D"/>
    <w:rsid w:val="00CE7C65"/>
    <w:rsid w:val="00CF056E"/>
    <w:rsid w:val="00CF12EB"/>
    <w:rsid w:val="00CF38F4"/>
    <w:rsid w:val="00CF5BCA"/>
    <w:rsid w:val="00D0079F"/>
    <w:rsid w:val="00D01754"/>
    <w:rsid w:val="00D01E80"/>
    <w:rsid w:val="00D04862"/>
    <w:rsid w:val="00D0745E"/>
    <w:rsid w:val="00D07D56"/>
    <w:rsid w:val="00D10ABA"/>
    <w:rsid w:val="00D10CD7"/>
    <w:rsid w:val="00D12A1A"/>
    <w:rsid w:val="00D14031"/>
    <w:rsid w:val="00D14775"/>
    <w:rsid w:val="00D15A60"/>
    <w:rsid w:val="00D173D1"/>
    <w:rsid w:val="00D20F76"/>
    <w:rsid w:val="00D23DBF"/>
    <w:rsid w:val="00D2454D"/>
    <w:rsid w:val="00D24961"/>
    <w:rsid w:val="00D252DC"/>
    <w:rsid w:val="00D33ED2"/>
    <w:rsid w:val="00D357A7"/>
    <w:rsid w:val="00D42F2C"/>
    <w:rsid w:val="00D43206"/>
    <w:rsid w:val="00D4349C"/>
    <w:rsid w:val="00D5230A"/>
    <w:rsid w:val="00D57B95"/>
    <w:rsid w:val="00D66A92"/>
    <w:rsid w:val="00D70285"/>
    <w:rsid w:val="00D7057C"/>
    <w:rsid w:val="00D77464"/>
    <w:rsid w:val="00D84BBC"/>
    <w:rsid w:val="00D91DB3"/>
    <w:rsid w:val="00D954C0"/>
    <w:rsid w:val="00DA137A"/>
    <w:rsid w:val="00DA40E1"/>
    <w:rsid w:val="00DA4289"/>
    <w:rsid w:val="00DA4EA9"/>
    <w:rsid w:val="00DA589F"/>
    <w:rsid w:val="00DA6891"/>
    <w:rsid w:val="00DA7E68"/>
    <w:rsid w:val="00DB3C5D"/>
    <w:rsid w:val="00DC2BC9"/>
    <w:rsid w:val="00DC5DDD"/>
    <w:rsid w:val="00DC6313"/>
    <w:rsid w:val="00DC65A8"/>
    <w:rsid w:val="00DD03F6"/>
    <w:rsid w:val="00DD090D"/>
    <w:rsid w:val="00DD0DFB"/>
    <w:rsid w:val="00DD1D27"/>
    <w:rsid w:val="00DE1FC4"/>
    <w:rsid w:val="00DE2E15"/>
    <w:rsid w:val="00DE4BC1"/>
    <w:rsid w:val="00DF1FDA"/>
    <w:rsid w:val="00DF30CA"/>
    <w:rsid w:val="00E0533B"/>
    <w:rsid w:val="00E10B0A"/>
    <w:rsid w:val="00E21001"/>
    <w:rsid w:val="00E22BF2"/>
    <w:rsid w:val="00E24F88"/>
    <w:rsid w:val="00E25C53"/>
    <w:rsid w:val="00E32037"/>
    <w:rsid w:val="00E35B13"/>
    <w:rsid w:val="00E36375"/>
    <w:rsid w:val="00E36DA5"/>
    <w:rsid w:val="00E44982"/>
    <w:rsid w:val="00E45CC0"/>
    <w:rsid w:val="00E4778B"/>
    <w:rsid w:val="00E551D5"/>
    <w:rsid w:val="00E56986"/>
    <w:rsid w:val="00E64F8E"/>
    <w:rsid w:val="00E67B46"/>
    <w:rsid w:val="00E67C17"/>
    <w:rsid w:val="00E71656"/>
    <w:rsid w:val="00E71666"/>
    <w:rsid w:val="00E71C7E"/>
    <w:rsid w:val="00E71D5F"/>
    <w:rsid w:val="00E749FD"/>
    <w:rsid w:val="00E77145"/>
    <w:rsid w:val="00E81613"/>
    <w:rsid w:val="00E82590"/>
    <w:rsid w:val="00E82974"/>
    <w:rsid w:val="00E8628D"/>
    <w:rsid w:val="00E91905"/>
    <w:rsid w:val="00EA19DD"/>
    <w:rsid w:val="00EA238F"/>
    <w:rsid w:val="00EA3C2E"/>
    <w:rsid w:val="00EA6403"/>
    <w:rsid w:val="00EA662E"/>
    <w:rsid w:val="00EA6CD1"/>
    <w:rsid w:val="00EB024D"/>
    <w:rsid w:val="00EB1B9C"/>
    <w:rsid w:val="00EB4584"/>
    <w:rsid w:val="00EB4B45"/>
    <w:rsid w:val="00EB5166"/>
    <w:rsid w:val="00EB6AA4"/>
    <w:rsid w:val="00EC36EB"/>
    <w:rsid w:val="00EC4227"/>
    <w:rsid w:val="00EC626D"/>
    <w:rsid w:val="00ED1400"/>
    <w:rsid w:val="00ED2437"/>
    <w:rsid w:val="00ED5580"/>
    <w:rsid w:val="00ED7235"/>
    <w:rsid w:val="00ED75FA"/>
    <w:rsid w:val="00EE6037"/>
    <w:rsid w:val="00EE6122"/>
    <w:rsid w:val="00EE78DD"/>
    <w:rsid w:val="00EF020A"/>
    <w:rsid w:val="00EF4672"/>
    <w:rsid w:val="00EF5E67"/>
    <w:rsid w:val="00F0564C"/>
    <w:rsid w:val="00F071DF"/>
    <w:rsid w:val="00F076F5"/>
    <w:rsid w:val="00F10CD7"/>
    <w:rsid w:val="00F10FCD"/>
    <w:rsid w:val="00F179C1"/>
    <w:rsid w:val="00F244A4"/>
    <w:rsid w:val="00F24ED9"/>
    <w:rsid w:val="00F274EC"/>
    <w:rsid w:val="00F32850"/>
    <w:rsid w:val="00F365BD"/>
    <w:rsid w:val="00F40A33"/>
    <w:rsid w:val="00F44E88"/>
    <w:rsid w:val="00F527AF"/>
    <w:rsid w:val="00F53C14"/>
    <w:rsid w:val="00F547FC"/>
    <w:rsid w:val="00F557D9"/>
    <w:rsid w:val="00F55D01"/>
    <w:rsid w:val="00F57451"/>
    <w:rsid w:val="00F61631"/>
    <w:rsid w:val="00F667AA"/>
    <w:rsid w:val="00F66CF5"/>
    <w:rsid w:val="00F67A96"/>
    <w:rsid w:val="00F736CD"/>
    <w:rsid w:val="00F748B9"/>
    <w:rsid w:val="00F76198"/>
    <w:rsid w:val="00F76BCB"/>
    <w:rsid w:val="00F8262B"/>
    <w:rsid w:val="00F8324A"/>
    <w:rsid w:val="00F8440B"/>
    <w:rsid w:val="00F84838"/>
    <w:rsid w:val="00F84B0F"/>
    <w:rsid w:val="00F85C86"/>
    <w:rsid w:val="00F93B5E"/>
    <w:rsid w:val="00F954B1"/>
    <w:rsid w:val="00F962FA"/>
    <w:rsid w:val="00FA509C"/>
    <w:rsid w:val="00FA6DD8"/>
    <w:rsid w:val="00FA7A73"/>
    <w:rsid w:val="00FB19BD"/>
    <w:rsid w:val="00FB2BCA"/>
    <w:rsid w:val="00FB3BAA"/>
    <w:rsid w:val="00FB47C1"/>
    <w:rsid w:val="00FC27B6"/>
    <w:rsid w:val="00FC45B6"/>
    <w:rsid w:val="00FC4C0D"/>
    <w:rsid w:val="00FC772F"/>
    <w:rsid w:val="00FD5108"/>
    <w:rsid w:val="00FD71D4"/>
    <w:rsid w:val="00FE1DD8"/>
    <w:rsid w:val="00FE4954"/>
    <w:rsid w:val="00FE49B7"/>
    <w:rsid w:val="00FE4F64"/>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 w:type="character" w:customStyle="1" w:styleId="FooterChar">
    <w:name w:val="Footer Char"/>
    <w:basedOn w:val="DefaultParagraphFont"/>
    <w:link w:val="Footer"/>
    <w:uiPriority w:val="99"/>
    <w:rsid w:val="00895C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 w:type="character" w:customStyle="1" w:styleId="FooterChar">
    <w:name w:val="Footer Char"/>
    <w:basedOn w:val="DefaultParagraphFont"/>
    <w:link w:val="Footer"/>
    <w:uiPriority w:val="99"/>
    <w:rsid w:val="00895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3</cp:revision>
  <cp:lastPrinted>2015-05-13T21:23:00Z</cp:lastPrinted>
  <dcterms:created xsi:type="dcterms:W3CDTF">2016-12-08T21:32:00Z</dcterms:created>
  <dcterms:modified xsi:type="dcterms:W3CDTF">2016-12-09T16:11:00Z</dcterms:modified>
</cp:coreProperties>
</file>