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C0" w:rsidRDefault="00293932">
      <w:pPr>
        <w:pStyle w:val="Heading1"/>
      </w:pPr>
      <w:r>
        <w:t>COUNCIL MEETING                                       CITY OF HENDRUM, MINNESOTA</w:t>
      </w:r>
    </w:p>
    <w:p w:rsidR="00307AC0" w:rsidRDefault="0078497F">
      <w:pPr>
        <w:ind w:left="720" w:hanging="720"/>
        <w:rPr>
          <w:b/>
          <w:bCs/>
        </w:rPr>
      </w:pPr>
      <w:r>
        <w:rPr>
          <w:b/>
          <w:bCs/>
        </w:rPr>
        <w:t>JUNE 10</w:t>
      </w:r>
      <w:r w:rsidR="008478D1">
        <w:rPr>
          <w:b/>
          <w:bCs/>
        </w:rPr>
        <w:t>, 2013</w:t>
      </w:r>
      <w:r w:rsidR="00293932">
        <w:rPr>
          <w:b/>
          <w:bCs/>
        </w:rPr>
        <w:t>, 7:30 P.M.</w:t>
      </w:r>
      <w:r w:rsidR="00293932">
        <w:rPr>
          <w:b/>
          <w:bCs/>
        </w:rPr>
        <w:tab/>
        <w:t xml:space="preserve"> </w:t>
      </w:r>
      <w:r w:rsidR="00293932">
        <w:rPr>
          <w:b/>
          <w:bCs/>
        </w:rPr>
        <w:tab/>
        <w:t xml:space="preserve">   </w:t>
      </w:r>
      <w:r w:rsidR="00293932">
        <w:rPr>
          <w:b/>
          <w:bCs/>
        </w:rPr>
        <w:tab/>
        <w:t xml:space="preserve">      PO BOX 100, 308 MAIN STREET E.</w:t>
      </w:r>
    </w:p>
    <w:p w:rsidR="00307AC0" w:rsidRDefault="00293932">
      <w:pPr>
        <w:rPr>
          <w:b/>
          <w:bCs/>
        </w:rPr>
      </w:pPr>
      <w:r>
        <w:rPr>
          <w:b/>
          <w:bCs/>
        </w:rPr>
        <w:t xml:space="preserve">PAGE 1 of </w:t>
      </w:r>
      <w:r w:rsidR="00D5230A">
        <w:rPr>
          <w:b/>
          <w:bCs/>
        </w:rPr>
        <w:t>4</w:t>
      </w:r>
      <w:r>
        <w:rPr>
          <w:b/>
          <w:bCs/>
        </w:rPr>
        <w:tab/>
      </w:r>
      <w:r>
        <w:rPr>
          <w:b/>
          <w:bCs/>
        </w:rPr>
        <w:tab/>
      </w:r>
      <w:r>
        <w:rPr>
          <w:b/>
          <w:bCs/>
        </w:rPr>
        <w:tab/>
        <w:t xml:space="preserve">                 </w:t>
      </w:r>
      <w:r>
        <w:rPr>
          <w:b/>
          <w:bCs/>
        </w:rPr>
        <w:tab/>
        <w:t xml:space="preserve">      HENDRUM, MN</w:t>
      </w:r>
    </w:p>
    <w:p w:rsidR="00307AC0" w:rsidRDefault="00307AC0">
      <w:pPr>
        <w:jc w:val="both"/>
        <w:rPr>
          <w:b/>
          <w:bCs/>
          <w:u w:val="single"/>
        </w:rPr>
      </w:pPr>
    </w:p>
    <w:p w:rsidR="00307AC0" w:rsidRDefault="00293932">
      <w:pPr>
        <w:jc w:val="both"/>
      </w:pPr>
      <w:r>
        <w:rPr>
          <w:b/>
          <w:bCs/>
          <w:u w:val="single"/>
        </w:rPr>
        <w:t>PRESENT</w:t>
      </w:r>
      <w:r>
        <w:rPr>
          <w:b/>
          <w:bCs/>
        </w:rPr>
        <w:t xml:space="preserve">:  </w:t>
      </w:r>
      <w:r w:rsidR="008B6275">
        <w:rPr>
          <w:bCs/>
        </w:rPr>
        <w:t xml:space="preserve">M. </w:t>
      </w:r>
      <w:proofErr w:type="spellStart"/>
      <w:r w:rsidR="008B6275">
        <w:rPr>
          <w:bCs/>
        </w:rPr>
        <w:t>Alm</w:t>
      </w:r>
      <w:proofErr w:type="spellEnd"/>
      <w:r w:rsidR="008B6275">
        <w:rPr>
          <w:bCs/>
        </w:rPr>
        <w:t xml:space="preserve">, </w:t>
      </w:r>
      <w:r w:rsidR="008478D1">
        <w:t xml:space="preserve">C. </w:t>
      </w:r>
      <w:proofErr w:type="spellStart"/>
      <w:r w:rsidR="008478D1">
        <w:t>Johannsen</w:t>
      </w:r>
      <w:proofErr w:type="spellEnd"/>
      <w:r w:rsidR="008478D1">
        <w:t xml:space="preserve">, </w:t>
      </w:r>
      <w:r w:rsidR="0078497F">
        <w:t xml:space="preserve">K. Kjersten, </w:t>
      </w:r>
      <w:r>
        <w:t>M. Smart</w:t>
      </w:r>
      <w:r w:rsidR="008478D1">
        <w:t xml:space="preserve">, and S. </w:t>
      </w:r>
      <w:proofErr w:type="spellStart"/>
      <w:r w:rsidR="008478D1">
        <w:t>Tommerdahl</w:t>
      </w:r>
      <w:proofErr w:type="spellEnd"/>
      <w:r>
        <w:t>. Also present: J. Johnson, Maintenance Supervisor; N. K</w:t>
      </w:r>
      <w:r w:rsidR="008478D1">
        <w:t>jersten, Clerk-Treasurer</w:t>
      </w:r>
      <w:r w:rsidR="0078497F">
        <w:t xml:space="preserve">; Audrey Swenson, Hoffman, Dale, &amp; Swenson, PLLC; Garry </w:t>
      </w:r>
      <w:proofErr w:type="spellStart"/>
      <w:r w:rsidR="0078497F">
        <w:t>Johanson</w:t>
      </w:r>
      <w:proofErr w:type="spellEnd"/>
      <w:r w:rsidR="0078497F">
        <w:t xml:space="preserve">, Norman County Environmental Services; John </w:t>
      </w:r>
      <w:proofErr w:type="spellStart"/>
      <w:r w:rsidR="0078497F">
        <w:t>Satrom</w:t>
      </w:r>
      <w:proofErr w:type="spellEnd"/>
      <w:r w:rsidR="0078497F">
        <w:t xml:space="preserve">,  and Shawn </w:t>
      </w:r>
      <w:proofErr w:type="spellStart"/>
      <w:r w:rsidR="0078497F">
        <w:t>Berron</w:t>
      </w:r>
      <w:proofErr w:type="spellEnd"/>
      <w:r w:rsidR="0078497F">
        <w:t xml:space="preserve">, Northwestern Bank; Stash </w:t>
      </w:r>
      <w:proofErr w:type="spellStart"/>
      <w:r w:rsidR="0078497F">
        <w:t>Hempeck</w:t>
      </w:r>
      <w:proofErr w:type="spellEnd"/>
      <w:r w:rsidR="0078497F">
        <w:t>, resident</w:t>
      </w:r>
      <w:r w:rsidR="00EB024D">
        <w:t>; and David Drown, David Drown and Associates (via phone – 8:25 PM)</w:t>
      </w:r>
      <w:r w:rsidR="008B6275">
        <w:t>.</w:t>
      </w:r>
      <w:r w:rsidR="008478D1">
        <w:t xml:space="preserve"> Absent: </w:t>
      </w:r>
      <w:r w:rsidR="0078497F">
        <w:t>None</w:t>
      </w:r>
      <w:r w:rsidR="008478D1">
        <w:t>.</w:t>
      </w:r>
    </w:p>
    <w:p w:rsidR="00307AC0" w:rsidRDefault="00307AC0">
      <w:pPr>
        <w:jc w:val="both"/>
      </w:pPr>
    </w:p>
    <w:p w:rsidR="00307AC0" w:rsidRDefault="00293932">
      <w:pPr>
        <w:jc w:val="both"/>
      </w:pPr>
      <w:r>
        <w:rPr>
          <w:b/>
          <w:bCs/>
          <w:u w:val="single"/>
        </w:rPr>
        <w:t>CALL TO ORDER</w:t>
      </w:r>
      <w:r>
        <w:rPr>
          <w:b/>
          <w:bCs/>
        </w:rPr>
        <w:t xml:space="preserve">:  </w:t>
      </w:r>
      <w:r>
        <w:t xml:space="preserve">Mayor </w:t>
      </w:r>
      <w:proofErr w:type="spellStart"/>
      <w:r>
        <w:t>Johannsen</w:t>
      </w:r>
      <w:proofErr w:type="spellEnd"/>
      <w:r>
        <w:t xml:space="preserve"> called the meeting to order at 7:3</w:t>
      </w:r>
      <w:r w:rsidR="008B6275">
        <w:t>0</w:t>
      </w:r>
      <w:r>
        <w:t xml:space="preserve"> P.M.</w:t>
      </w:r>
    </w:p>
    <w:p w:rsidR="00307AC0" w:rsidRDefault="00307AC0">
      <w:pPr>
        <w:jc w:val="both"/>
      </w:pPr>
    </w:p>
    <w:p w:rsidR="00307AC0" w:rsidRDefault="00293932">
      <w:pPr>
        <w:jc w:val="both"/>
      </w:pPr>
      <w:r>
        <w:rPr>
          <w:b/>
          <w:bCs/>
          <w:u w:val="single"/>
        </w:rPr>
        <w:t>PLEDGE OF ALLEGIANCE</w:t>
      </w:r>
      <w:r>
        <w:rPr>
          <w:b/>
          <w:bCs/>
        </w:rPr>
        <w:t xml:space="preserve">:  </w:t>
      </w:r>
      <w:r>
        <w:t>The Pledge of Allegiance was recited.</w:t>
      </w:r>
    </w:p>
    <w:p w:rsidR="00307AC0" w:rsidRDefault="00307AC0">
      <w:pPr>
        <w:jc w:val="both"/>
      </w:pPr>
    </w:p>
    <w:p w:rsidR="00690237" w:rsidRDefault="00293932" w:rsidP="008B6275">
      <w:pPr>
        <w:jc w:val="both"/>
        <w:rPr>
          <w:bCs/>
        </w:rPr>
      </w:pPr>
      <w:r>
        <w:rPr>
          <w:b/>
          <w:bCs/>
          <w:u w:val="single"/>
        </w:rPr>
        <w:t>CITIZENS’ FORUM</w:t>
      </w:r>
      <w:r>
        <w:rPr>
          <w:b/>
          <w:bCs/>
        </w:rPr>
        <w:t xml:space="preserve">:  </w:t>
      </w:r>
      <w:r w:rsidR="0078497F">
        <w:rPr>
          <w:b/>
          <w:bCs/>
        </w:rPr>
        <w:t xml:space="preserve">Stash </w:t>
      </w:r>
      <w:proofErr w:type="spellStart"/>
      <w:r w:rsidR="0078497F">
        <w:rPr>
          <w:b/>
          <w:bCs/>
        </w:rPr>
        <w:t>Hempeck</w:t>
      </w:r>
      <w:proofErr w:type="spellEnd"/>
      <w:r w:rsidR="0078497F">
        <w:rPr>
          <w:b/>
          <w:bCs/>
        </w:rPr>
        <w:t>:</w:t>
      </w:r>
      <w:r w:rsidR="0078497F">
        <w:rPr>
          <w:bCs/>
        </w:rPr>
        <w:t xml:space="preserve">  Stash </w:t>
      </w:r>
      <w:proofErr w:type="spellStart"/>
      <w:r w:rsidR="0078497F">
        <w:rPr>
          <w:bCs/>
        </w:rPr>
        <w:t>Hempeck</w:t>
      </w:r>
      <w:proofErr w:type="spellEnd"/>
      <w:r w:rsidR="0078497F">
        <w:rPr>
          <w:bCs/>
        </w:rPr>
        <w:t xml:space="preserve"> addressed the council in regards to the potholes between his house and the school.  Discussion took place on blading and adding gravel as needed to rectify the problem.</w:t>
      </w:r>
    </w:p>
    <w:p w:rsidR="0078497F" w:rsidRDefault="0078497F" w:rsidP="008B6275">
      <w:pPr>
        <w:jc w:val="both"/>
        <w:rPr>
          <w:bCs/>
        </w:rPr>
      </w:pPr>
    </w:p>
    <w:p w:rsidR="0078497F" w:rsidRPr="0078497F" w:rsidRDefault="0078497F" w:rsidP="008B6275">
      <w:pPr>
        <w:jc w:val="both"/>
      </w:pPr>
      <w:r>
        <w:rPr>
          <w:b/>
        </w:rPr>
        <w:t xml:space="preserve">Garry </w:t>
      </w:r>
      <w:proofErr w:type="spellStart"/>
      <w:r>
        <w:rPr>
          <w:b/>
        </w:rPr>
        <w:t>Johanson</w:t>
      </w:r>
      <w:proofErr w:type="spellEnd"/>
      <w:r>
        <w:rPr>
          <w:b/>
        </w:rPr>
        <w:t>, Norman County Environmental Services:</w:t>
      </w:r>
      <w:r>
        <w:t xml:space="preserve">  Garry </w:t>
      </w:r>
      <w:proofErr w:type="spellStart"/>
      <w:r>
        <w:t>Johanson</w:t>
      </w:r>
      <w:proofErr w:type="spellEnd"/>
      <w:r>
        <w:t xml:space="preserve"> </w:t>
      </w:r>
      <w:r w:rsidR="00CD5453">
        <w:t>presented the final version of the updated Norman County Hazard Mitigation Plan and read a statement</w:t>
      </w:r>
      <w:r w:rsidR="0052422B">
        <w:t xml:space="preserve"> for the City to sign which confirmed that city o</w:t>
      </w:r>
      <w:r w:rsidR="00CD5453">
        <w:t>fficials had been engaged in updating and approving the Norman County</w:t>
      </w:r>
      <w:r w:rsidR="0052422B">
        <w:t xml:space="preserve"> </w:t>
      </w:r>
      <w:r w:rsidR="00CD5453">
        <w:t>H</w:t>
      </w:r>
      <w:r w:rsidR="0052422B">
        <w:t xml:space="preserve">azard </w:t>
      </w:r>
      <w:r w:rsidR="00CD5453">
        <w:t>M</w:t>
      </w:r>
      <w:r w:rsidR="0052422B">
        <w:t xml:space="preserve">itigation </w:t>
      </w:r>
      <w:r w:rsidR="00CD5453">
        <w:t>P</w:t>
      </w:r>
      <w:r w:rsidR="0052422B">
        <w:t>lan</w:t>
      </w:r>
      <w:r w:rsidR="00CD5453">
        <w:t>.</w:t>
      </w:r>
    </w:p>
    <w:p w:rsidR="00690237" w:rsidRDefault="00690237">
      <w:pPr>
        <w:jc w:val="both"/>
      </w:pPr>
    </w:p>
    <w:p w:rsidR="00307AC0" w:rsidRDefault="00293932">
      <w:pPr>
        <w:jc w:val="both"/>
      </w:pPr>
      <w:r>
        <w:rPr>
          <w:b/>
          <w:bCs/>
          <w:u w:val="single"/>
        </w:rPr>
        <w:t>CONSENT AGENDA</w:t>
      </w:r>
      <w:r>
        <w:rPr>
          <w:b/>
          <w:bCs/>
        </w:rPr>
        <w:t xml:space="preserve">:  MOTION:  </w:t>
      </w:r>
      <w:r w:rsidR="00AA62B8">
        <w:t xml:space="preserve">S. </w:t>
      </w:r>
      <w:proofErr w:type="spellStart"/>
      <w:r w:rsidR="00AA62B8">
        <w:t>Tommerdahl</w:t>
      </w:r>
      <w:proofErr w:type="spellEnd"/>
      <w:r>
        <w:t xml:space="preserve"> moved, seconded by </w:t>
      </w:r>
      <w:r w:rsidR="00AA62B8">
        <w:t>M. Smart</w:t>
      </w:r>
      <w:r>
        <w:t xml:space="preserve">, to approve the Minutes from the regularly scheduled council meeting on </w:t>
      </w:r>
      <w:r w:rsidR="0052422B">
        <w:t>May 22</w:t>
      </w:r>
      <w:r w:rsidR="00690237">
        <w:t>, 2013</w:t>
      </w:r>
      <w:r>
        <w:t>.</w:t>
      </w:r>
    </w:p>
    <w:p w:rsidR="00307AC0" w:rsidRDefault="00293932">
      <w:pPr>
        <w:jc w:val="both"/>
      </w:pPr>
      <w:r>
        <w:t xml:space="preserve"> </w:t>
      </w:r>
    </w:p>
    <w:p w:rsidR="003F6E68" w:rsidRDefault="003F6E68" w:rsidP="003F6E68">
      <w:pPr>
        <w:jc w:val="both"/>
      </w:pPr>
      <w:r>
        <w:t xml:space="preserve">Ayes:  </w:t>
      </w:r>
      <w:proofErr w:type="spellStart"/>
      <w:r>
        <w:t>Alm</w:t>
      </w:r>
      <w:proofErr w:type="spellEnd"/>
      <w:r>
        <w:t xml:space="preserve">, </w:t>
      </w:r>
      <w:proofErr w:type="spellStart"/>
      <w:r>
        <w:t>Johannsen</w:t>
      </w:r>
      <w:proofErr w:type="spellEnd"/>
      <w:r>
        <w:t xml:space="preserve">, </w:t>
      </w:r>
      <w:r w:rsidR="0052422B">
        <w:t xml:space="preserve">Kjersten, </w:t>
      </w:r>
      <w:r>
        <w:t xml:space="preserve">Smart, and </w:t>
      </w:r>
      <w:proofErr w:type="spellStart"/>
      <w:r>
        <w:t>Tommerdahl</w:t>
      </w:r>
      <w:proofErr w:type="spellEnd"/>
      <w:r>
        <w:t>.</w:t>
      </w:r>
      <w:r>
        <w:tab/>
      </w:r>
      <w:r>
        <w:tab/>
      </w:r>
      <w:r>
        <w:tab/>
        <w:t xml:space="preserve">    Nays:  None</w:t>
      </w:r>
    </w:p>
    <w:p w:rsidR="003F6E68" w:rsidRDefault="003F6E68" w:rsidP="003F6E68">
      <w:pPr>
        <w:jc w:val="both"/>
      </w:pPr>
      <w:r>
        <w:t xml:space="preserve">Absent: </w:t>
      </w:r>
      <w:r w:rsidR="0052422B">
        <w:t>None</w:t>
      </w:r>
      <w:r>
        <w:t>.</w:t>
      </w:r>
    </w:p>
    <w:p w:rsidR="003F6E68" w:rsidRDefault="003F6E68" w:rsidP="003F6E68">
      <w:pPr>
        <w:jc w:val="both"/>
        <w:rPr>
          <w:i/>
          <w:iCs/>
        </w:rPr>
      </w:pPr>
      <w:r>
        <w:rPr>
          <w:i/>
          <w:iCs/>
        </w:rPr>
        <w:t>MOTION DECLARED PASSED</w:t>
      </w:r>
    </w:p>
    <w:p w:rsidR="00307AC0" w:rsidRDefault="00307AC0">
      <w:pPr>
        <w:jc w:val="both"/>
        <w:rPr>
          <w:i/>
          <w:iCs/>
        </w:rPr>
      </w:pPr>
    </w:p>
    <w:p w:rsidR="0052422B" w:rsidRDefault="00293932">
      <w:pPr>
        <w:jc w:val="both"/>
      </w:pPr>
      <w:r>
        <w:rPr>
          <w:b/>
          <w:bCs/>
          <w:u w:val="single"/>
        </w:rPr>
        <w:t>APPROVAL OF AGENDA</w:t>
      </w:r>
      <w:r>
        <w:rPr>
          <w:b/>
          <w:bCs/>
        </w:rPr>
        <w:t xml:space="preserve">:  MOTION:  </w:t>
      </w:r>
      <w:r>
        <w:t xml:space="preserve">M. </w:t>
      </w:r>
      <w:proofErr w:type="spellStart"/>
      <w:r w:rsidR="008B6275">
        <w:t>Alm</w:t>
      </w:r>
      <w:proofErr w:type="spellEnd"/>
      <w:r>
        <w:t xml:space="preserve"> moved, seconded by </w:t>
      </w:r>
      <w:r w:rsidR="0052422B">
        <w:t>K. Kjersten</w:t>
      </w:r>
      <w:r>
        <w:t>, to approve the Agenda with</w:t>
      </w:r>
      <w:r w:rsidR="00AA62B8">
        <w:t xml:space="preserve"> the following </w:t>
      </w:r>
      <w:r w:rsidR="008B6275">
        <w:t xml:space="preserve">additions: under </w:t>
      </w:r>
      <w:r w:rsidR="0052422B">
        <w:t>Fire Departm</w:t>
      </w:r>
      <w:r w:rsidR="008B6275">
        <w:t>e</w:t>
      </w:r>
      <w:r w:rsidR="0052422B">
        <w:t>nt</w:t>
      </w:r>
      <w:r w:rsidR="008B6275">
        <w:t>: 1.</w:t>
      </w:r>
      <w:r w:rsidR="00AA62B8">
        <w:t xml:space="preserve"> </w:t>
      </w:r>
      <w:r w:rsidR="0052422B">
        <w:t>Steak Supper</w:t>
      </w:r>
      <w:r w:rsidR="00AA62B8">
        <w:t xml:space="preserve">; under </w:t>
      </w:r>
      <w:r w:rsidR="0052422B">
        <w:t>Park Update</w:t>
      </w:r>
      <w:r>
        <w:t xml:space="preserve">: </w:t>
      </w:r>
      <w:r w:rsidR="0052422B">
        <w:t>1</w:t>
      </w:r>
      <w:r>
        <w:t xml:space="preserve">. </w:t>
      </w:r>
      <w:r w:rsidR="0052422B">
        <w:t>School Request</w:t>
      </w:r>
      <w:r w:rsidR="008B6275">
        <w:t>;</w:t>
      </w:r>
      <w:r w:rsidR="0052422B">
        <w:t xml:space="preserve"> and</w:t>
      </w:r>
      <w:r w:rsidR="008B6275">
        <w:t xml:space="preserve"> under</w:t>
      </w:r>
      <w:r w:rsidR="0052422B">
        <w:t xml:space="preserve"> New Business: C.</w:t>
      </w:r>
      <w:r w:rsidR="008B6275">
        <w:t xml:space="preserve"> </w:t>
      </w:r>
      <w:proofErr w:type="spellStart"/>
      <w:r w:rsidR="0052422B">
        <w:t>Fettig</w:t>
      </w:r>
      <w:proofErr w:type="spellEnd"/>
      <w:r w:rsidR="0052422B">
        <w:t>/</w:t>
      </w:r>
      <w:proofErr w:type="spellStart"/>
      <w:r w:rsidR="0052422B">
        <w:t>Shorey</w:t>
      </w:r>
      <w:proofErr w:type="spellEnd"/>
      <w:r w:rsidR="0052422B">
        <w:t xml:space="preserve"> Variance Request.</w:t>
      </w:r>
    </w:p>
    <w:p w:rsidR="00307AC0" w:rsidRDefault="00293932">
      <w:pPr>
        <w:jc w:val="both"/>
      </w:pPr>
      <w:r>
        <w:t xml:space="preserve"> </w:t>
      </w:r>
    </w:p>
    <w:p w:rsidR="0052422B" w:rsidRDefault="0052422B" w:rsidP="0052422B">
      <w:pPr>
        <w:jc w:val="both"/>
      </w:pPr>
      <w:r>
        <w:t xml:space="preserve">Ayes:  </w:t>
      </w:r>
      <w:proofErr w:type="spellStart"/>
      <w:r>
        <w:t>Alm</w:t>
      </w:r>
      <w:proofErr w:type="spellEnd"/>
      <w:r>
        <w:t xml:space="preserve">,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52422B" w:rsidRDefault="0052422B" w:rsidP="0052422B">
      <w:pPr>
        <w:jc w:val="both"/>
      </w:pPr>
      <w:r>
        <w:t>Absent: None.</w:t>
      </w:r>
    </w:p>
    <w:p w:rsidR="0052422B" w:rsidRDefault="0052422B" w:rsidP="0052422B">
      <w:pPr>
        <w:jc w:val="both"/>
        <w:rPr>
          <w:i/>
          <w:iCs/>
        </w:rPr>
      </w:pPr>
      <w:r>
        <w:rPr>
          <w:i/>
          <w:iCs/>
        </w:rPr>
        <w:t>MOTION DECLARED PASSED</w:t>
      </w:r>
    </w:p>
    <w:p w:rsidR="00307AC0" w:rsidRDefault="00307AC0">
      <w:pPr>
        <w:jc w:val="both"/>
      </w:pPr>
    </w:p>
    <w:p w:rsidR="0052422B" w:rsidRDefault="0052422B">
      <w:pPr>
        <w:jc w:val="both"/>
      </w:pPr>
      <w:r>
        <w:t xml:space="preserve">Mayor </w:t>
      </w:r>
      <w:proofErr w:type="spellStart"/>
      <w:r>
        <w:t>Johannsen</w:t>
      </w:r>
      <w:proofErr w:type="spellEnd"/>
      <w:r>
        <w:t xml:space="preserve"> moved off of the agenda to New Business.</w:t>
      </w:r>
    </w:p>
    <w:p w:rsidR="0052422B" w:rsidRDefault="0052422B">
      <w:pPr>
        <w:jc w:val="both"/>
      </w:pPr>
    </w:p>
    <w:p w:rsidR="0052422B" w:rsidRDefault="0052422B">
      <w:pPr>
        <w:jc w:val="both"/>
      </w:pPr>
      <w:r>
        <w:rPr>
          <w:b/>
          <w:i/>
        </w:rPr>
        <w:t>Audrey Swenson – 2012 Audit Report:</w:t>
      </w:r>
      <w:r>
        <w:t xml:space="preserve">  Audrey Swenson, Hoffman, Dale, &amp; Swenson</w:t>
      </w:r>
      <w:r w:rsidR="00EB024D">
        <w:t xml:space="preserve">, PLLC, presented the audit report from the year ending 2012.  Discussion took place on using savings accounts to pay off registered warrants at Northwestern Bank, the importance of setting budget and impressing among employees, and budgeting for both sides of expenditures and receipts.  The Council will review the report and approve at the July 8, 2013 City Council Meeting.  </w:t>
      </w:r>
    </w:p>
    <w:p w:rsidR="00EB024D" w:rsidRDefault="00EB024D">
      <w:pPr>
        <w:jc w:val="both"/>
      </w:pPr>
    </w:p>
    <w:p w:rsidR="00EB024D" w:rsidRDefault="00EB024D">
      <w:pPr>
        <w:jc w:val="both"/>
      </w:pPr>
      <w:r>
        <w:t xml:space="preserve">Mayor </w:t>
      </w:r>
      <w:proofErr w:type="spellStart"/>
      <w:r>
        <w:t>Johannsen</w:t>
      </w:r>
      <w:proofErr w:type="spellEnd"/>
      <w:r>
        <w:t xml:space="preserve"> moved to Old Business.</w:t>
      </w:r>
    </w:p>
    <w:p w:rsidR="00EB024D" w:rsidRDefault="00EB024D">
      <w:pPr>
        <w:jc w:val="both"/>
      </w:pPr>
    </w:p>
    <w:p w:rsidR="008C7392" w:rsidRDefault="008C7392" w:rsidP="008C7392">
      <w:pPr>
        <w:pStyle w:val="Heading1"/>
      </w:pPr>
      <w:r>
        <w:lastRenderedPageBreak/>
        <w:t>COUNCIL MEETING                                       CITY OF HENDRUM, MINNESOTA</w:t>
      </w:r>
    </w:p>
    <w:p w:rsidR="008C7392" w:rsidRDefault="008C7392" w:rsidP="008C7392">
      <w:pPr>
        <w:ind w:left="720" w:hanging="720"/>
        <w:rPr>
          <w:b/>
          <w:bCs/>
        </w:rPr>
      </w:pPr>
      <w:r>
        <w:rPr>
          <w:b/>
          <w:bCs/>
        </w:rPr>
        <w:t>JUNE 10, 2013, 7:30 P.M.</w:t>
      </w:r>
      <w:r>
        <w:rPr>
          <w:b/>
          <w:bCs/>
        </w:rPr>
        <w:tab/>
        <w:t xml:space="preserve"> </w:t>
      </w:r>
      <w:r>
        <w:rPr>
          <w:b/>
          <w:bCs/>
        </w:rPr>
        <w:tab/>
        <w:t xml:space="preserve">                  PO BOX 100, 308 MAIN STREET E.</w:t>
      </w:r>
    </w:p>
    <w:p w:rsidR="008C7392" w:rsidRDefault="008C7392" w:rsidP="008C7392">
      <w:pPr>
        <w:jc w:val="both"/>
        <w:rPr>
          <w:bCs/>
        </w:rPr>
      </w:pPr>
      <w:r>
        <w:rPr>
          <w:b/>
          <w:bCs/>
        </w:rPr>
        <w:t>PAGE 2 of 4</w:t>
      </w:r>
      <w:r>
        <w:rPr>
          <w:b/>
          <w:bCs/>
        </w:rPr>
        <w:tab/>
      </w:r>
      <w:r>
        <w:rPr>
          <w:b/>
          <w:bCs/>
        </w:rPr>
        <w:tab/>
      </w:r>
      <w:r>
        <w:rPr>
          <w:b/>
          <w:bCs/>
        </w:rPr>
        <w:tab/>
        <w:t xml:space="preserve">                 </w:t>
      </w:r>
      <w:r>
        <w:rPr>
          <w:b/>
          <w:bCs/>
        </w:rPr>
        <w:tab/>
        <w:t xml:space="preserve">      HENDRUM, MN</w:t>
      </w:r>
    </w:p>
    <w:p w:rsidR="008C7392" w:rsidRDefault="008C7392">
      <w:pPr>
        <w:jc w:val="both"/>
        <w:rPr>
          <w:b/>
          <w:i/>
        </w:rPr>
      </w:pPr>
    </w:p>
    <w:p w:rsidR="008C7392" w:rsidRDefault="00EB024D">
      <w:pPr>
        <w:jc w:val="both"/>
      </w:pPr>
      <w:r>
        <w:rPr>
          <w:b/>
          <w:i/>
        </w:rPr>
        <w:t xml:space="preserve">Refinancing TIF Bond:  </w:t>
      </w:r>
      <w:r w:rsidR="008C7392">
        <w:t xml:space="preserve">David Drown, David Drown &amp; Associates, joined the meeting via phone.  Discussion took place with David Drown; John </w:t>
      </w:r>
      <w:proofErr w:type="spellStart"/>
      <w:r w:rsidR="008C7392">
        <w:t>Satrom</w:t>
      </w:r>
      <w:proofErr w:type="spellEnd"/>
      <w:r w:rsidR="008C7392">
        <w:t xml:space="preserve">, and Shawn </w:t>
      </w:r>
      <w:proofErr w:type="spellStart"/>
      <w:r w:rsidR="008C7392">
        <w:t>Berron</w:t>
      </w:r>
      <w:proofErr w:type="spellEnd"/>
      <w:r w:rsidR="008C7392">
        <w:t>, Northwestern Bank, in regards to refinancing the TIF Bond.  Discussion took place on the options available and also on how rates had increased since the City had initially inquired about refinancing the bond.  Discussion continued on watching interest rates and if they drop to look at proceeding in refinancing the TIF bond.</w:t>
      </w:r>
    </w:p>
    <w:p w:rsidR="008C7392" w:rsidRDefault="008C7392">
      <w:pPr>
        <w:jc w:val="both"/>
      </w:pPr>
    </w:p>
    <w:p w:rsidR="00EB024D" w:rsidRPr="00EB024D" w:rsidRDefault="008C7392">
      <w:pPr>
        <w:jc w:val="both"/>
      </w:pPr>
      <w:r>
        <w:t xml:space="preserve">Mayor </w:t>
      </w:r>
      <w:proofErr w:type="spellStart"/>
      <w:r>
        <w:t>Johannson</w:t>
      </w:r>
      <w:proofErr w:type="spellEnd"/>
      <w:r>
        <w:t xml:space="preserve"> moved back to the agenda. </w:t>
      </w:r>
    </w:p>
    <w:p w:rsidR="0052422B" w:rsidRDefault="0052422B">
      <w:pPr>
        <w:jc w:val="both"/>
      </w:pPr>
    </w:p>
    <w:p w:rsidR="008B6275" w:rsidRDefault="008B6275" w:rsidP="008B6275">
      <w:pPr>
        <w:jc w:val="both"/>
        <w:rPr>
          <w:b/>
          <w:bCs/>
        </w:rPr>
      </w:pPr>
      <w:r>
        <w:rPr>
          <w:b/>
          <w:bCs/>
          <w:u w:val="single"/>
        </w:rPr>
        <w:t>REPORTS OF OFFICERS AND DEPARTMENT HEADS</w:t>
      </w:r>
      <w:r>
        <w:rPr>
          <w:b/>
          <w:bCs/>
        </w:rPr>
        <w:t>:</w:t>
      </w:r>
    </w:p>
    <w:p w:rsidR="008B6275" w:rsidRDefault="008B6275" w:rsidP="008B6275">
      <w:pPr>
        <w:jc w:val="both"/>
        <w:rPr>
          <w:b/>
          <w:bCs/>
        </w:rPr>
      </w:pPr>
    </w:p>
    <w:p w:rsidR="008B6275" w:rsidRDefault="008B6275" w:rsidP="008B6275">
      <w:pPr>
        <w:jc w:val="both"/>
        <w:rPr>
          <w:iCs/>
        </w:rPr>
      </w:pPr>
      <w:r>
        <w:rPr>
          <w:b/>
          <w:bCs/>
          <w:u w:val="single"/>
        </w:rPr>
        <w:t>CLERK-TREASURER’S REPORT</w:t>
      </w:r>
      <w:r>
        <w:rPr>
          <w:b/>
          <w:bCs/>
        </w:rPr>
        <w:t>:</w:t>
      </w:r>
      <w:r>
        <w:t xml:space="preserve"> </w:t>
      </w:r>
      <w:r w:rsidR="00E71666">
        <w:rPr>
          <w:b/>
          <w:i/>
        </w:rPr>
        <w:t xml:space="preserve">2012 Year End Financial Report:  </w:t>
      </w:r>
      <w:r w:rsidR="00EC36EB">
        <w:rPr>
          <w:iCs/>
        </w:rPr>
        <w:t>Discussion to</w:t>
      </w:r>
      <w:r w:rsidR="002E63B1">
        <w:rPr>
          <w:iCs/>
        </w:rPr>
        <w:t xml:space="preserve">ok place on questions concerning the 2012 Year End Financial Report.  The council agreed that they could not approve the report as presented. The mayor will go over the report with the treasurer and the council will revisit the report at the July meeting.  </w:t>
      </w:r>
    </w:p>
    <w:p w:rsidR="008B6275" w:rsidRDefault="008B6275" w:rsidP="008B6275">
      <w:pPr>
        <w:jc w:val="both"/>
        <w:rPr>
          <w:b/>
          <w:bCs/>
        </w:rPr>
      </w:pPr>
    </w:p>
    <w:p w:rsidR="00E71666" w:rsidRPr="00E71666" w:rsidRDefault="00E71666" w:rsidP="008B6275">
      <w:pPr>
        <w:jc w:val="both"/>
        <w:rPr>
          <w:bCs/>
        </w:rPr>
      </w:pPr>
      <w:r>
        <w:rPr>
          <w:b/>
          <w:bCs/>
          <w:i/>
        </w:rPr>
        <w:t xml:space="preserve">Monthly Financial Report and Claims:  </w:t>
      </w:r>
      <w:r>
        <w:rPr>
          <w:bCs/>
        </w:rPr>
        <w:t xml:space="preserve">N. Kjersten presented the monthly financial report and claims in the amount of $17,809.24. </w:t>
      </w:r>
      <w:r>
        <w:rPr>
          <w:b/>
          <w:bCs/>
          <w:i/>
        </w:rPr>
        <w:t xml:space="preserve">  </w:t>
      </w:r>
      <w:r>
        <w:rPr>
          <w:bCs/>
        </w:rPr>
        <w:t xml:space="preserve"> </w:t>
      </w:r>
    </w:p>
    <w:p w:rsidR="00E71666" w:rsidRDefault="00E71666" w:rsidP="008B6275">
      <w:pPr>
        <w:jc w:val="both"/>
        <w:rPr>
          <w:b/>
          <w:bCs/>
        </w:rPr>
      </w:pPr>
    </w:p>
    <w:p w:rsidR="008B6275" w:rsidRDefault="008B6275" w:rsidP="008B6275">
      <w:pPr>
        <w:jc w:val="both"/>
      </w:pPr>
      <w:r>
        <w:rPr>
          <w:b/>
          <w:bCs/>
        </w:rPr>
        <w:t xml:space="preserve">MOTION:  </w:t>
      </w:r>
      <w:r w:rsidR="00E71666">
        <w:t xml:space="preserve">S. </w:t>
      </w:r>
      <w:proofErr w:type="spellStart"/>
      <w:r w:rsidR="00E71666">
        <w:t>Tommerdahl</w:t>
      </w:r>
      <w:proofErr w:type="spellEnd"/>
      <w:r>
        <w:t xml:space="preserve"> moved, seconded by </w:t>
      </w:r>
      <w:r w:rsidR="00E71666">
        <w:t>K. Kjersten</w:t>
      </w:r>
      <w:r>
        <w:t>, to approve the financial report and pay the claims in the amount of $</w:t>
      </w:r>
      <w:r w:rsidR="00E71666">
        <w:t>17,809.24</w:t>
      </w:r>
      <w:r>
        <w:t>.</w:t>
      </w:r>
    </w:p>
    <w:p w:rsidR="008B6275" w:rsidRDefault="008B6275" w:rsidP="008B6275">
      <w:pPr>
        <w:jc w:val="both"/>
      </w:pPr>
    </w:p>
    <w:p w:rsidR="00E71666" w:rsidRDefault="00E71666" w:rsidP="00E71666">
      <w:pPr>
        <w:jc w:val="both"/>
      </w:pPr>
      <w:r>
        <w:t xml:space="preserve">Ayes:  </w:t>
      </w:r>
      <w:proofErr w:type="spellStart"/>
      <w:r>
        <w:t>Alm</w:t>
      </w:r>
      <w:proofErr w:type="spellEnd"/>
      <w:r>
        <w:t xml:space="preserve">,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E71666" w:rsidRDefault="00E71666" w:rsidP="00E71666">
      <w:pPr>
        <w:jc w:val="both"/>
      </w:pPr>
      <w:r>
        <w:t>Absent: None.</w:t>
      </w:r>
    </w:p>
    <w:p w:rsidR="00E71666" w:rsidRDefault="00E71666" w:rsidP="00E71666">
      <w:pPr>
        <w:jc w:val="both"/>
        <w:rPr>
          <w:i/>
          <w:iCs/>
        </w:rPr>
      </w:pPr>
      <w:r>
        <w:rPr>
          <w:i/>
          <w:iCs/>
        </w:rPr>
        <w:t>MOTION DECLARED PASSED</w:t>
      </w:r>
    </w:p>
    <w:p w:rsidR="00C92E7A" w:rsidRDefault="00C92E7A" w:rsidP="008B6275">
      <w:pPr>
        <w:jc w:val="both"/>
        <w:rPr>
          <w:i/>
          <w:iCs/>
        </w:rPr>
      </w:pPr>
    </w:p>
    <w:p w:rsidR="00E71666" w:rsidRDefault="00C92E7A" w:rsidP="00E71666">
      <w:pPr>
        <w:pStyle w:val="BodyText"/>
      </w:pPr>
      <w:r>
        <w:rPr>
          <w:b/>
          <w:u w:val="single"/>
        </w:rPr>
        <w:t>DIKE INFO:</w:t>
      </w:r>
      <w:r>
        <w:t xml:space="preserve">  Mayor </w:t>
      </w:r>
      <w:proofErr w:type="spellStart"/>
      <w:r>
        <w:t>Johannsen</w:t>
      </w:r>
      <w:proofErr w:type="spellEnd"/>
      <w:r>
        <w:t xml:space="preserve"> stated that the walk through on the Hend</w:t>
      </w:r>
      <w:r w:rsidR="00E71666">
        <w:t xml:space="preserve">rum Flood Control Levee Project had taken place and that </w:t>
      </w:r>
      <w:proofErr w:type="spellStart"/>
      <w:r w:rsidR="00E71666">
        <w:t>Zavoral</w:t>
      </w:r>
      <w:proofErr w:type="spellEnd"/>
      <w:r w:rsidR="00E71666">
        <w:t xml:space="preserve"> will be </w:t>
      </w:r>
      <w:r w:rsidR="002E63B1">
        <w:t xml:space="preserve">mow and </w:t>
      </w:r>
      <w:r w:rsidR="00E71666">
        <w:t>reseed</w:t>
      </w:r>
      <w:r w:rsidR="002E63B1">
        <w:t xml:space="preserve"> </w:t>
      </w:r>
      <w:r w:rsidR="00E71666">
        <w:t>the grass</w:t>
      </w:r>
      <w:r w:rsidR="002E63B1">
        <w:t xml:space="preserve"> as necessary in the project.</w:t>
      </w:r>
    </w:p>
    <w:p w:rsidR="00E71666" w:rsidRDefault="00E71666" w:rsidP="00E71666">
      <w:pPr>
        <w:pStyle w:val="BodyText"/>
      </w:pPr>
    </w:p>
    <w:p w:rsidR="00C92E7A" w:rsidRDefault="00C92E7A" w:rsidP="00C92E7A">
      <w:pPr>
        <w:jc w:val="both"/>
        <w:rPr>
          <w:b/>
          <w:bCs/>
          <w:u w:val="single"/>
        </w:rPr>
      </w:pPr>
      <w:r>
        <w:rPr>
          <w:b/>
          <w:bCs/>
          <w:u w:val="single"/>
        </w:rPr>
        <w:t>ENGINEER’S REPORT</w:t>
      </w:r>
      <w:r>
        <w:rPr>
          <w:b/>
          <w:bCs/>
        </w:rPr>
        <w:t xml:space="preserve">:  </w:t>
      </w:r>
      <w:r>
        <w:t>No report.</w:t>
      </w:r>
    </w:p>
    <w:p w:rsidR="00307AC0" w:rsidRDefault="00307AC0">
      <w:pPr>
        <w:jc w:val="both"/>
        <w:rPr>
          <w:b/>
          <w:bCs/>
          <w:u w:val="single"/>
        </w:rPr>
      </w:pPr>
    </w:p>
    <w:p w:rsidR="00307AC0" w:rsidRDefault="00293932">
      <w:pPr>
        <w:jc w:val="both"/>
      </w:pPr>
      <w:r>
        <w:rPr>
          <w:b/>
          <w:bCs/>
          <w:u w:val="single"/>
        </w:rPr>
        <w:t>MAYOR’S REPORT</w:t>
      </w:r>
      <w:r>
        <w:rPr>
          <w:b/>
          <w:bCs/>
        </w:rPr>
        <w:t xml:space="preserve">:  </w:t>
      </w:r>
      <w:r>
        <w:t>No report.</w:t>
      </w:r>
    </w:p>
    <w:p w:rsidR="00E71C7E" w:rsidRDefault="00E71C7E">
      <w:pPr>
        <w:jc w:val="both"/>
        <w:rPr>
          <w:u w:val="single"/>
        </w:rPr>
      </w:pPr>
    </w:p>
    <w:p w:rsidR="00E71666" w:rsidRDefault="00293932" w:rsidP="00E71666">
      <w:pPr>
        <w:pStyle w:val="ListBullet"/>
      </w:pPr>
      <w:r>
        <w:rPr>
          <w:b/>
          <w:bCs/>
          <w:u w:val="single"/>
        </w:rPr>
        <w:t>MAINTENANCE REPORT</w:t>
      </w:r>
      <w:r>
        <w:rPr>
          <w:b/>
          <w:bCs/>
        </w:rPr>
        <w:t>:</w:t>
      </w:r>
      <w:r>
        <w:t xml:space="preserve"> </w:t>
      </w:r>
      <w:r w:rsidR="00E71666">
        <w:rPr>
          <w:b/>
          <w:i/>
        </w:rPr>
        <w:t>Maintenance at the Lagoon</w:t>
      </w:r>
      <w:r>
        <w:rPr>
          <w:b/>
          <w:bCs/>
          <w:i/>
          <w:iCs/>
        </w:rPr>
        <w:t>:</w:t>
      </w:r>
      <w:r>
        <w:t xml:space="preserve">  J. Johnson</w:t>
      </w:r>
      <w:r w:rsidR="00C92E7A">
        <w:t xml:space="preserve"> stated that </w:t>
      </w:r>
      <w:r w:rsidR="00E71666">
        <w:t>he is working with Fargo Water and Clark</w:t>
      </w:r>
      <w:r w:rsidR="002E63B1">
        <w:t>’</w:t>
      </w:r>
      <w:r w:rsidR="00E71666">
        <w:t>s</w:t>
      </w:r>
      <w:r w:rsidR="002E63B1">
        <w:t xml:space="preserve"> Excavating and Septic Pumping</w:t>
      </w:r>
      <w:r w:rsidR="00E71666">
        <w:t xml:space="preserve"> to replac</w:t>
      </w:r>
      <w:r w:rsidR="002E63B1">
        <w:t>e</w:t>
      </w:r>
      <w:r w:rsidR="00E71666">
        <w:t xml:space="preserve"> three pipes</w:t>
      </w:r>
      <w:r w:rsidR="00D0079F">
        <w:t>,</w:t>
      </w:r>
      <w:r w:rsidR="00E71666">
        <w:t xml:space="preserve"> used for discharging </w:t>
      </w:r>
      <w:r w:rsidR="00D0079F">
        <w:t xml:space="preserve">water, </w:t>
      </w:r>
      <w:r w:rsidR="00E71666">
        <w:t xml:space="preserve">that are corroded at the lagoon.  </w:t>
      </w:r>
    </w:p>
    <w:p w:rsidR="00D0079F" w:rsidRDefault="00D0079F" w:rsidP="00E71666">
      <w:pPr>
        <w:pStyle w:val="ListBullet"/>
      </w:pPr>
    </w:p>
    <w:p w:rsidR="00D0079F" w:rsidRDefault="00D0079F" w:rsidP="00E71666">
      <w:pPr>
        <w:pStyle w:val="ListBullet"/>
        <w:rPr>
          <w:i/>
          <w:iCs/>
        </w:rPr>
      </w:pPr>
      <w:r>
        <w:t xml:space="preserve">Mayor </w:t>
      </w:r>
      <w:proofErr w:type="spellStart"/>
      <w:r>
        <w:t>Johannsen</w:t>
      </w:r>
      <w:proofErr w:type="spellEnd"/>
      <w:r>
        <w:t xml:space="preserve"> asked J. Johnson to place flags up for Flag Day and for the Fire Relief Association’s Steak Supper.</w:t>
      </w:r>
    </w:p>
    <w:p w:rsidR="00C92E7A" w:rsidRDefault="00C92E7A" w:rsidP="00C92E7A">
      <w:pPr>
        <w:pStyle w:val="ListBullet"/>
      </w:pPr>
    </w:p>
    <w:p w:rsidR="00ED75FA" w:rsidRPr="00AE65F4" w:rsidRDefault="00ED75FA" w:rsidP="00ED75FA">
      <w:pPr>
        <w:pStyle w:val="ListBullet"/>
      </w:pPr>
      <w:r>
        <w:rPr>
          <w:b/>
          <w:bCs/>
          <w:u w:val="single"/>
        </w:rPr>
        <w:t>FIRE DEPARTMENT:</w:t>
      </w:r>
      <w:r>
        <w:t xml:space="preserve">  </w:t>
      </w:r>
      <w:r>
        <w:rPr>
          <w:b/>
          <w:i/>
        </w:rPr>
        <w:t>Steak Supper:</w:t>
      </w:r>
      <w:r>
        <w:t xml:space="preserve">  J. Johnson stated that the Fire Relief Association’s Steak Supper would be held on June 15, 2013.</w:t>
      </w:r>
    </w:p>
    <w:p w:rsidR="00ED75FA" w:rsidRDefault="00ED75FA" w:rsidP="00ED75FA">
      <w:pPr>
        <w:pStyle w:val="ListBullet"/>
        <w:rPr>
          <w:b/>
          <w:bCs/>
          <w:u w:val="single"/>
        </w:rPr>
      </w:pPr>
    </w:p>
    <w:p w:rsidR="00ED75FA" w:rsidRDefault="00ED75FA" w:rsidP="00ED75FA">
      <w:pPr>
        <w:pStyle w:val="ListBullet"/>
      </w:pPr>
      <w:r>
        <w:rPr>
          <w:b/>
          <w:bCs/>
          <w:u w:val="single"/>
        </w:rPr>
        <w:t>POLICE DEPARTMENT</w:t>
      </w:r>
      <w:r>
        <w:rPr>
          <w:b/>
          <w:bCs/>
        </w:rPr>
        <w:t>:</w:t>
      </w:r>
      <w:r>
        <w:t xml:space="preserve">  </w:t>
      </w:r>
      <w:r w:rsidRPr="00D0079F">
        <w:t>No report.</w:t>
      </w:r>
    </w:p>
    <w:p w:rsidR="002E63B1" w:rsidRDefault="002E63B1" w:rsidP="00C92E7A">
      <w:pPr>
        <w:pStyle w:val="ListBullet"/>
      </w:pPr>
    </w:p>
    <w:p w:rsidR="002E63B1" w:rsidRDefault="002E63B1" w:rsidP="00C92E7A">
      <w:pPr>
        <w:pStyle w:val="ListBullet"/>
      </w:pPr>
    </w:p>
    <w:p w:rsidR="002E63B1" w:rsidRDefault="002E63B1" w:rsidP="00C92E7A">
      <w:pPr>
        <w:pStyle w:val="ListBullet"/>
      </w:pPr>
    </w:p>
    <w:p w:rsidR="00D0079F" w:rsidRDefault="00D0079F" w:rsidP="00D0079F">
      <w:pPr>
        <w:pStyle w:val="Heading1"/>
      </w:pPr>
      <w:r>
        <w:lastRenderedPageBreak/>
        <w:t>COUNCIL MEETING                                       CITY OF HENDRUM, MINNESOTA</w:t>
      </w:r>
    </w:p>
    <w:p w:rsidR="00D0079F" w:rsidRDefault="00D0079F" w:rsidP="00D0079F">
      <w:pPr>
        <w:ind w:left="720" w:hanging="720"/>
        <w:rPr>
          <w:b/>
          <w:bCs/>
        </w:rPr>
      </w:pPr>
      <w:r>
        <w:rPr>
          <w:b/>
          <w:bCs/>
        </w:rPr>
        <w:t>JUNE 10, 2013 7:30 P.M.</w:t>
      </w:r>
      <w:r>
        <w:rPr>
          <w:b/>
          <w:bCs/>
        </w:rPr>
        <w:tab/>
      </w:r>
      <w:r>
        <w:rPr>
          <w:b/>
          <w:bCs/>
        </w:rPr>
        <w:tab/>
      </w:r>
      <w:r>
        <w:rPr>
          <w:b/>
          <w:bCs/>
        </w:rPr>
        <w:tab/>
        <w:t xml:space="preserve">       </w:t>
      </w:r>
      <w:proofErr w:type="gramStart"/>
      <w:r>
        <w:rPr>
          <w:b/>
          <w:bCs/>
        </w:rPr>
        <w:t>PO BOX 100, 308 MAIN STREET E.</w:t>
      </w:r>
      <w:proofErr w:type="gramEnd"/>
    </w:p>
    <w:p w:rsidR="00D0079F" w:rsidRDefault="00D0079F" w:rsidP="00D0079F">
      <w:pPr>
        <w:pStyle w:val="ListBullet"/>
        <w:rPr>
          <w:b/>
          <w:bCs/>
          <w:i/>
          <w:iCs/>
        </w:rPr>
      </w:pPr>
      <w:r>
        <w:rPr>
          <w:b/>
          <w:bCs/>
        </w:rPr>
        <w:t>PAGE 3 of 4</w:t>
      </w:r>
      <w:r>
        <w:rPr>
          <w:b/>
          <w:bCs/>
        </w:rPr>
        <w:tab/>
      </w:r>
      <w:r>
        <w:rPr>
          <w:b/>
          <w:bCs/>
        </w:rPr>
        <w:tab/>
      </w:r>
      <w:r>
        <w:rPr>
          <w:b/>
          <w:bCs/>
        </w:rPr>
        <w:tab/>
      </w:r>
      <w:r>
        <w:rPr>
          <w:b/>
          <w:bCs/>
        </w:rPr>
        <w:tab/>
      </w:r>
      <w:r>
        <w:rPr>
          <w:b/>
          <w:bCs/>
        </w:rPr>
        <w:tab/>
        <w:t xml:space="preserve">       HENDRUM, MN</w:t>
      </w:r>
    </w:p>
    <w:p w:rsidR="00B96CEF" w:rsidRDefault="00B96CEF" w:rsidP="00B545DE">
      <w:pPr>
        <w:pStyle w:val="ListBullet"/>
        <w:rPr>
          <w:b/>
          <w:u w:val="single"/>
        </w:rPr>
      </w:pPr>
    </w:p>
    <w:p w:rsidR="00D0079F" w:rsidRDefault="00B545DE" w:rsidP="00D0079F">
      <w:pPr>
        <w:pStyle w:val="ListBullet"/>
      </w:pPr>
      <w:r>
        <w:rPr>
          <w:b/>
          <w:u w:val="single"/>
        </w:rPr>
        <w:t>PARK UPDATE:</w:t>
      </w:r>
      <w:r>
        <w:t xml:space="preserve">  Mayor </w:t>
      </w:r>
      <w:proofErr w:type="spellStart"/>
      <w:r>
        <w:t>Johannsen</w:t>
      </w:r>
      <w:proofErr w:type="spellEnd"/>
      <w:r>
        <w:t xml:space="preserve"> stated that </w:t>
      </w:r>
      <w:r w:rsidR="00D0079F">
        <w:t xml:space="preserve">the school would be using the baseball diamond for practices every other week and would like the infield sprayed for weeds.  J. Johnson stated that a request had been submitted to Sentence to </w:t>
      </w:r>
      <w:proofErr w:type="gramStart"/>
      <w:r w:rsidR="00D0079F">
        <w:t>Serve</w:t>
      </w:r>
      <w:proofErr w:type="gramEnd"/>
      <w:r w:rsidR="00D0079F">
        <w:t xml:space="preserve"> to help clean up the park and no response had been received back.</w:t>
      </w:r>
    </w:p>
    <w:p w:rsidR="009B3FC8" w:rsidRDefault="009B3FC8">
      <w:pPr>
        <w:pStyle w:val="ListBullet"/>
      </w:pPr>
    </w:p>
    <w:p w:rsidR="00307AC0" w:rsidRDefault="00293932">
      <w:pPr>
        <w:pStyle w:val="ListBullet"/>
      </w:pPr>
      <w:r>
        <w:rPr>
          <w:b/>
          <w:bCs/>
          <w:u w:val="single"/>
        </w:rPr>
        <w:t>OLD BUSINESS</w:t>
      </w:r>
      <w:r>
        <w:rPr>
          <w:b/>
          <w:bCs/>
        </w:rPr>
        <w:t>:</w:t>
      </w:r>
      <w:r>
        <w:t xml:space="preserve">  </w:t>
      </w:r>
      <w:r>
        <w:rPr>
          <w:b/>
          <w:bCs/>
          <w:i/>
        </w:rPr>
        <w:t>Zoning Ordinance/Outdoor Sales Lots:</w:t>
      </w:r>
      <w:r>
        <w:rPr>
          <w:i/>
        </w:rPr>
        <w:t xml:space="preserve">  </w:t>
      </w:r>
      <w:r w:rsidR="00B545DE">
        <w:t>No action taken – on agenda as a reminder.</w:t>
      </w:r>
    </w:p>
    <w:p w:rsidR="00307AC0" w:rsidRDefault="00307AC0">
      <w:pPr>
        <w:pStyle w:val="ListBullet"/>
      </w:pPr>
    </w:p>
    <w:p w:rsidR="001C4589" w:rsidRDefault="001C4589" w:rsidP="001C4589">
      <w:pPr>
        <w:pStyle w:val="ListBullet"/>
        <w:rPr>
          <w:b/>
          <w:bCs/>
          <w:i/>
          <w:iCs/>
        </w:rPr>
      </w:pPr>
      <w:r>
        <w:rPr>
          <w:b/>
          <w:bCs/>
          <w:i/>
          <w:iCs/>
        </w:rPr>
        <w:t>Nuisance Ordinance:</w:t>
      </w:r>
      <w:r>
        <w:rPr>
          <w:i/>
          <w:iCs/>
        </w:rPr>
        <w:t xml:space="preserve">  </w:t>
      </w:r>
      <w:r>
        <w:t>No action taken – on agenda as a reminder.</w:t>
      </w:r>
    </w:p>
    <w:p w:rsidR="001C4589" w:rsidRDefault="001C4589">
      <w:pPr>
        <w:pStyle w:val="ListBullet"/>
        <w:rPr>
          <w:b/>
          <w:bCs/>
          <w:i/>
          <w:iCs/>
        </w:rPr>
      </w:pPr>
    </w:p>
    <w:p w:rsidR="002E63B1" w:rsidRDefault="001C4589">
      <w:pPr>
        <w:pStyle w:val="ListBullet"/>
      </w:pPr>
      <w:r>
        <w:rPr>
          <w:b/>
          <w:bCs/>
          <w:i/>
          <w:iCs/>
        </w:rPr>
        <w:t xml:space="preserve">Nuisance Violations:  </w:t>
      </w:r>
      <w:r w:rsidR="009C34AF">
        <w:t xml:space="preserve">Discussion took place on nuisance violations and the Council advised N. Kjersten to send </w:t>
      </w:r>
      <w:r w:rsidR="002E63B1">
        <w:t>final warnings</w:t>
      </w:r>
      <w:r w:rsidR="009C34AF">
        <w:t xml:space="preserve"> to</w:t>
      </w:r>
      <w:r w:rsidR="002E63B1">
        <w:t xml:space="preserve"> clean up their property to</w:t>
      </w:r>
      <w:r w:rsidR="009C34AF">
        <w:t xml:space="preserve"> those</w:t>
      </w:r>
      <w:r w:rsidR="00D0079F">
        <w:t xml:space="preserve"> who were </w:t>
      </w:r>
      <w:r w:rsidR="002E63B1">
        <w:t xml:space="preserve">still </w:t>
      </w:r>
      <w:r w:rsidR="00D0079F">
        <w:t>in violation</w:t>
      </w:r>
      <w:r w:rsidR="002E63B1">
        <w:t>.</w:t>
      </w:r>
    </w:p>
    <w:p w:rsidR="001C4589" w:rsidRDefault="005D1FA0">
      <w:pPr>
        <w:pStyle w:val="ListBullet"/>
        <w:rPr>
          <w:b/>
          <w:bCs/>
          <w:i/>
          <w:iCs/>
        </w:rPr>
      </w:pPr>
      <w:r>
        <w:rPr>
          <w:b/>
          <w:bCs/>
          <w:i/>
          <w:iCs/>
        </w:rPr>
        <w:t xml:space="preserve"> </w:t>
      </w:r>
    </w:p>
    <w:p w:rsidR="00BB1EF0" w:rsidRDefault="001C4589">
      <w:pPr>
        <w:jc w:val="both"/>
      </w:pPr>
      <w:r>
        <w:rPr>
          <w:b/>
          <w:i/>
        </w:rPr>
        <w:t>Community Gardens</w:t>
      </w:r>
      <w:r w:rsidR="00293932">
        <w:rPr>
          <w:b/>
          <w:i/>
        </w:rPr>
        <w:t>:</w:t>
      </w:r>
      <w:r w:rsidR="00293932">
        <w:t xml:space="preserve">  </w:t>
      </w:r>
      <w:r w:rsidR="009C34AF">
        <w:t xml:space="preserve">Discussion took place </w:t>
      </w:r>
      <w:r w:rsidR="0004787E">
        <w:t xml:space="preserve">on </w:t>
      </w:r>
      <w:r w:rsidR="00BB1EF0">
        <w:t xml:space="preserve">if an area would be prepared and ready yet this year for residents to plant gardens.  The mayor suggested instead of using the land in the Northeast corner of the levee project North of County Road 25 to instead consider placing the gardens on the vacant city lot located at 355 </w:t>
      </w:r>
      <w:proofErr w:type="spellStart"/>
      <w:r w:rsidR="00BB1EF0">
        <w:t>Haylett</w:t>
      </w:r>
      <w:proofErr w:type="spellEnd"/>
      <w:r w:rsidR="00BB1EF0">
        <w:t xml:space="preserve"> Street North as this property would have the ability for a water source; however, the lot at 355 </w:t>
      </w:r>
      <w:proofErr w:type="spellStart"/>
      <w:r w:rsidR="00BB1EF0">
        <w:t>Haylett</w:t>
      </w:r>
      <w:proofErr w:type="spellEnd"/>
      <w:r w:rsidR="00BB1EF0">
        <w:t xml:space="preserve"> Street North would have to be rezoned from residential to commercial.  The council agreed that it was too late for this year but will continue looking into community gardens for next year.</w:t>
      </w:r>
    </w:p>
    <w:p w:rsidR="00307AC0" w:rsidRDefault="00BB1EF0">
      <w:pPr>
        <w:jc w:val="both"/>
      </w:pPr>
      <w:r>
        <w:t xml:space="preserve"> </w:t>
      </w:r>
    </w:p>
    <w:p w:rsidR="00DE4BC1" w:rsidRDefault="00CD3262" w:rsidP="002125F4">
      <w:pPr>
        <w:jc w:val="both"/>
      </w:pPr>
      <w:r>
        <w:rPr>
          <w:b/>
          <w:u w:val="single"/>
        </w:rPr>
        <w:t>NEW BUSINESS</w:t>
      </w:r>
      <w:r>
        <w:rPr>
          <w:b/>
        </w:rPr>
        <w:t xml:space="preserve">:  </w:t>
      </w:r>
      <w:r w:rsidR="0004787E">
        <w:rPr>
          <w:b/>
          <w:bCs/>
          <w:i/>
          <w:iCs/>
        </w:rPr>
        <w:t>Park Lease Agreement</w:t>
      </w:r>
      <w:r>
        <w:rPr>
          <w:b/>
          <w:bCs/>
          <w:i/>
          <w:iCs/>
        </w:rPr>
        <w:t>:</w:t>
      </w:r>
      <w:r>
        <w:t xml:space="preserve">  Mayor </w:t>
      </w:r>
      <w:proofErr w:type="spellStart"/>
      <w:r>
        <w:t>Johannsen</w:t>
      </w:r>
      <w:proofErr w:type="spellEnd"/>
      <w:r>
        <w:t xml:space="preserve"> stated that </w:t>
      </w:r>
      <w:r w:rsidR="0004787E">
        <w:t xml:space="preserve">it was time to renew the Park and Ball Diamond Lease with Norman County West School.  Discussion took place on how the school would be using the </w:t>
      </w:r>
      <w:r w:rsidR="00BB1EF0">
        <w:t xml:space="preserve">park and </w:t>
      </w:r>
      <w:r w:rsidR="0004787E">
        <w:t>ball</w:t>
      </w:r>
      <w:r w:rsidR="0090354C">
        <w:t xml:space="preserve"> diamond for </w:t>
      </w:r>
      <w:r w:rsidR="00BB1EF0">
        <w:t>summer rec programs throughout the summer.</w:t>
      </w:r>
    </w:p>
    <w:p w:rsidR="0090354C" w:rsidRDefault="0090354C" w:rsidP="0090354C">
      <w:pPr>
        <w:jc w:val="both"/>
        <w:rPr>
          <w:b/>
          <w:bCs/>
        </w:rPr>
      </w:pPr>
    </w:p>
    <w:p w:rsidR="0090354C" w:rsidRDefault="0090354C" w:rsidP="0090354C">
      <w:pPr>
        <w:jc w:val="both"/>
      </w:pPr>
      <w:r>
        <w:rPr>
          <w:b/>
          <w:bCs/>
        </w:rPr>
        <w:t xml:space="preserve">MOTION:  </w:t>
      </w:r>
      <w:r>
        <w:t xml:space="preserve">M. Smart moved, seconded by M. </w:t>
      </w:r>
      <w:proofErr w:type="spellStart"/>
      <w:r>
        <w:t>Alm</w:t>
      </w:r>
      <w:proofErr w:type="spellEnd"/>
      <w:r>
        <w:t>, to sign the park lease agreement with Norman County West School for the 2013 season.</w:t>
      </w:r>
    </w:p>
    <w:p w:rsidR="0090354C" w:rsidRDefault="0090354C" w:rsidP="0090354C">
      <w:pPr>
        <w:jc w:val="both"/>
      </w:pPr>
    </w:p>
    <w:p w:rsidR="0090354C" w:rsidRDefault="0090354C" w:rsidP="0090354C">
      <w:pPr>
        <w:jc w:val="both"/>
      </w:pPr>
      <w:r>
        <w:t xml:space="preserve">Ayes:  </w:t>
      </w:r>
      <w:proofErr w:type="spellStart"/>
      <w:r>
        <w:t>Alm</w:t>
      </w:r>
      <w:proofErr w:type="spellEnd"/>
      <w:r>
        <w:t xml:space="preserve">,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90354C" w:rsidRDefault="0090354C" w:rsidP="0090354C">
      <w:pPr>
        <w:jc w:val="both"/>
      </w:pPr>
      <w:r>
        <w:t>Absent: None.</w:t>
      </w:r>
    </w:p>
    <w:p w:rsidR="0090354C" w:rsidRDefault="0090354C" w:rsidP="0090354C">
      <w:pPr>
        <w:jc w:val="both"/>
        <w:rPr>
          <w:i/>
          <w:iCs/>
        </w:rPr>
      </w:pPr>
      <w:r>
        <w:rPr>
          <w:i/>
          <w:iCs/>
        </w:rPr>
        <w:t>MOTION DECLARED PASSED</w:t>
      </w:r>
    </w:p>
    <w:p w:rsidR="00307AC0" w:rsidRDefault="00307AC0">
      <w:pPr>
        <w:jc w:val="both"/>
      </w:pPr>
    </w:p>
    <w:p w:rsidR="00307AC0" w:rsidRDefault="0090354C">
      <w:pPr>
        <w:pStyle w:val="ListBullet"/>
      </w:pPr>
      <w:proofErr w:type="spellStart"/>
      <w:r>
        <w:rPr>
          <w:b/>
          <w:bCs/>
          <w:i/>
        </w:rPr>
        <w:t>Fettig</w:t>
      </w:r>
      <w:proofErr w:type="spellEnd"/>
      <w:r>
        <w:rPr>
          <w:b/>
          <w:bCs/>
          <w:i/>
        </w:rPr>
        <w:t>/</w:t>
      </w:r>
      <w:proofErr w:type="spellStart"/>
      <w:r>
        <w:rPr>
          <w:b/>
          <w:bCs/>
          <w:i/>
        </w:rPr>
        <w:t>Shorey</w:t>
      </w:r>
      <w:proofErr w:type="spellEnd"/>
      <w:r>
        <w:rPr>
          <w:b/>
          <w:bCs/>
          <w:i/>
        </w:rPr>
        <w:t xml:space="preserve"> Variance</w:t>
      </w:r>
      <w:r w:rsidR="00293932">
        <w:rPr>
          <w:b/>
          <w:bCs/>
          <w:i/>
          <w:iCs/>
        </w:rPr>
        <w:t>:</w:t>
      </w:r>
      <w:r w:rsidR="00293932">
        <w:t xml:space="preserve">  </w:t>
      </w:r>
      <w:r>
        <w:t>Discussion took place on setting up a variance hearing</w:t>
      </w:r>
      <w:r w:rsidR="00BB1EF0">
        <w:t>, prior to the July council meeting</w:t>
      </w:r>
      <w:r w:rsidR="00BB1EF0">
        <w:t>,</w:t>
      </w:r>
      <w:r>
        <w:t xml:space="preserve"> for the fence that Cody </w:t>
      </w:r>
      <w:proofErr w:type="spellStart"/>
      <w:r>
        <w:t>Fettig</w:t>
      </w:r>
      <w:proofErr w:type="spellEnd"/>
      <w:r>
        <w:t xml:space="preserve"> and Troy </w:t>
      </w:r>
      <w:proofErr w:type="spellStart"/>
      <w:r>
        <w:t>Shorey</w:t>
      </w:r>
      <w:proofErr w:type="spellEnd"/>
      <w:r>
        <w:t xml:space="preserve"> would like to place on the property line</w:t>
      </w:r>
      <w:r w:rsidR="00BB1EF0">
        <w:t>.</w:t>
      </w:r>
      <w:r>
        <w:t xml:space="preserve">  </w:t>
      </w:r>
      <w:proofErr w:type="gramStart"/>
      <w:r>
        <w:t>N</w:t>
      </w:r>
      <w:proofErr w:type="gramEnd"/>
      <w:r>
        <w:t xml:space="preserve">. Kjersten was waiting to get paperwork back from </w:t>
      </w:r>
      <w:proofErr w:type="spellStart"/>
      <w:r>
        <w:t>Fettig</w:t>
      </w:r>
      <w:proofErr w:type="spellEnd"/>
      <w:r>
        <w:t xml:space="preserve"> and </w:t>
      </w:r>
      <w:proofErr w:type="spellStart"/>
      <w:r>
        <w:t>Shorey</w:t>
      </w:r>
      <w:proofErr w:type="spellEnd"/>
      <w:r>
        <w:t>.</w:t>
      </w:r>
    </w:p>
    <w:p w:rsidR="0004787E" w:rsidRDefault="0004787E">
      <w:pPr>
        <w:pStyle w:val="ListBullet"/>
        <w:rPr>
          <w:b/>
          <w:bCs/>
          <w:u w:val="single"/>
        </w:rPr>
      </w:pPr>
    </w:p>
    <w:p w:rsidR="0090354C" w:rsidRDefault="00293932">
      <w:pPr>
        <w:pStyle w:val="ListBullet"/>
        <w:rPr>
          <w:bCs/>
          <w:iCs/>
        </w:rPr>
      </w:pPr>
      <w:r>
        <w:rPr>
          <w:b/>
          <w:bCs/>
          <w:u w:val="single"/>
        </w:rPr>
        <w:t>Other Business:</w:t>
      </w:r>
      <w:r>
        <w:t xml:space="preserve">  </w:t>
      </w:r>
      <w:r w:rsidR="0090354C">
        <w:rPr>
          <w:bCs/>
          <w:iCs/>
        </w:rPr>
        <w:t>Discussion took place on cashing in the Storm Sewer CD at Northwestern Bank and using funds from the Sinking Fund Savings, as long as the funds were not restricted</w:t>
      </w:r>
      <w:r w:rsidR="00BB1EF0">
        <w:rPr>
          <w:bCs/>
          <w:iCs/>
        </w:rPr>
        <w:t>, to pay off the City’s registered warrants at Northwestern Bank</w:t>
      </w:r>
      <w:r w:rsidR="0090354C">
        <w:rPr>
          <w:bCs/>
          <w:iCs/>
        </w:rPr>
        <w:t>.</w:t>
      </w:r>
    </w:p>
    <w:p w:rsidR="00ED75FA" w:rsidRDefault="00ED75FA" w:rsidP="00BB7BE9">
      <w:pPr>
        <w:pStyle w:val="Heading1"/>
      </w:pPr>
    </w:p>
    <w:p w:rsidR="00ED75FA" w:rsidRDefault="00ED75FA" w:rsidP="00BB7BE9">
      <w:pPr>
        <w:pStyle w:val="Heading1"/>
      </w:pPr>
    </w:p>
    <w:p w:rsidR="00ED75FA" w:rsidRDefault="00ED75FA" w:rsidP="00BB7BE9">
      <w:pPr>
        <w:pStyle w:val="Heading1"/>
      </w:pPr>
    </w:p>
    <w:p w:rsidR="00ED75FA" w:rsidRDefault="00ED75FA" w:rsidP="00BB7BE9">
      <w:pPr>
        <w:pStyle w:val="Heading1"/>
      </w:pPr>
    </w:p>
    <w:p w:rsidR="00BB7BE9" w:rsidRDefault="00BB7BE9" w:rsidP="00BB7BE9">
      <w:pPr>
        <w:pStyle w:val="Heading1"/>
      </w:pPr>
      <w:bookmarkStart w:id="0" w:name="_GoBack"/>
      <w:bookmarkEnd w:id="0"/>
      <w:r>
        <w:t>COUNCIL MEETING                                       CITY OF HENDRUM, MINNESOTA</w:t>
      </w:r>
    </w:p>
    <w:p w:rsidR="00BB7BE9" w:rsidRDefault="00BB7BE9" w:rsidP="00BB7BE9">
      <w:pPr>
        <w:ind w:left="720" w:hanging="720"/>
        <w:rPr>
          <w:b/>
          <w:bCs/>
        </w:rPr>
      </w:pPr>
      <w:r>
        <w:rPr>
          <w:b/>
          <w:bCs/>
        </w:rPr>
        <w:t>JUNE 10, 2013 7:30 P.M.</w:t>
      </w:r>
      <w:r>
        <w:rPr>
          <w:b/>
          <w:bCs/>
        </w:rPr>
        <w:tab/>
      </w:r>
      <w:r>
        <w:rPr>
          <w:b/>
          <w:bCs/>
        </w:rPr>
        <w:tab/>
      </w:r>
      <w:r>
        <w:rPr>
          <w:b/>
          <w:bCs/>
        </w:rPr>
        <w:tab/>
        <w:t xml:space="preserve">       </w:t>
      </w:r>
      <w:proofErr w:type="gramStart"/>
      <w:r>
        <w:rPr>
          <w:b/>
          <w:bCs/>
        </w:rPr>
        <w:t>PO BOX 100, 308 MAIN STREET E.</w:t>
      </w:r>
      <w:proofErr w:type="gramEnd"/>
    </w:p>
    <w:p w:rsidR="00BB7BE9" w:rsidRDefault="00BB7BE9" w:rsidP="00BB7BE9">
      <w:pPr>
        <w:pStyle w:val="ListBullet"/>
      </w:pPr>
      <w:r>
        <w:rPr>
          <w:b/>
          <w:bCs/>
        </w:rPr>
        <w:t>PAGE 4 of 4</w:t>
      </w:r>
      <w:r>
        <w:rPr>
          <w:b/>
          <w:bCs/>
        </w:rPr>
        <w:tab/>
      </w:r>
      <w:r>
        <w:rPr>
          <w:b/>
          <w:bCs/>
        </w:rPr>
        <w:tab/>
      </w:r>
      <w:r>
        <w:rPr>
          <w:b/>
          <w:bCs/>
        </w:rPr>
        <w:tab/>
      </w:r>
      <w:r>
        <w:rPr>
          <w:b/>
          <w:bCs/>
        </w:rPr>
        <w:tab/>
      </w:r>
      <w:r>
        <w:rPr>
          <w:b/>
          <w:bCs/>
        </w:rPr>
        <w:tab/>
        <w:t xml:space="preserve">       HENDRUM, MN</w:t>
      </w:r>
    </w:p>
    <w:p w:rsidR="00BB7BE9" w:rsidRDefault="00BB7BE9" w:rsidP="0090354C">
      <w:pPr>
        <w:jc w:val="both"/>
      </w:pPr>
    </w:p>
    <w:p w:rsidR="0090354C" w:rsidRDefault="0090354C" w:rsidP="0090354C">
      <w:pPr>
        <w:jc w:val="both"/>
      </w:pPr>
      <w:r>
        <w:rPr>
          <w:b/>
          <w:bCs/>
        </w:rPr>
        <w:t xml:space="preserve">MOTION:  </w:t>
      </w:r>
      <w:r>
        <w:t>M. Smart moved, seconded by K. Kjersten, to cash in the Storm Sewer CD and use funds from the Sinking Fund Savings at Northwestern Bank to pay off registered warrants at Northwestern Bank.</w:t>
      </w:r>
    </w:p>
    <w:p w:rsidR="0090354C" w:rsidRDefault="0090354C" w:rsidP="0090354C">
      <w:pPr>
        <w:jc w:val="both"/>
      </w:pPr>
    </w:p>
    <w:p w:rsidR="0090354C" w:rsidRDefault="0090354C" w:rsidP="0090354C">
      <w:pPr>
        <w:jc w:val="both"/>
      </w:pPr>
      <w:r>
        <w:t xml:space="preserve">Ayes:  </w:t>
      </w:r>
      <w:proofErr w:type="spellStart"/>
      <w:r>
        <w:t>Alm</w:t>
      </w:r>
      <w:proofErr w:type="spellEnd"/>
      <w:r>
        <w:t xml:space="preserve">,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90354C" w:rsidRDefault="0090354C" w:rsidP="0090354C">
      <w:pPr>
        <w:jc w:val="both"/>
      </w:pPr>
      <w:r>
        <w:t>Absent: None.</w:t>
      </w:r>
    </w:p>
    <w:p w:rsidR="0090354C" w:rsidRDefault="0090354C" w:rsidP="0090354C">
      <w:pPr>
        <w:jc w:val="both"/>
        <w:rPr>
          <w:i/>
          <w:iCs/>
        </w:rPr>
      </w:pPr>
      <w:r>
        <w:rPr>
          <w:i/>
          <w:iCs/>
        </w:rPr>
        <w:t>MOTION DECLARED PASSED</w:t>
      </w:r>
    </w:p>
    <w:p w:rsidR="00307AC0" w:rsidRDefault="00307AC0">
      <w:pPr>
        <w:pStyle w:val="ListBullet"/>
      </w:pPr>
    </w:p>
    <w:p w:rsidR="00B96CEF" w:rsidRDefault="00B96CEF">
      <w:pPr>
        <w:pStyle w:val="ListBullet"/>
        <w:rPr>
          <w:b/>
          <w:bCs/>
        </w:rPr>
      </w:pPr>
    </w:p>
    <w:p w:rsidR="00307AC0" w:rsidRDefault="00293932">
      <w:pPr>
        <w:pStyle w:val="ListBullet"/>
        <w:rPr>
          <w:b/>
          <w:bCs/>
        </w:rPr>
      </w:pPr>
      <w:r>
        <w:rPr>
          <w:b/>
          <w:bCs/>
        </w:rPr>
        <w:t xml:space="preserve">ANNOUNCEMENTS:  </w:t>
      </w:r>
    </w:p>
    <w:p w:rsidR="00B96CEF" w:rsidRDefault="00B96CEF">
      <w:pPr>
        <w:pStyle w:val="ListBullet"/>
      </w:pPr>
    </w:p>
    <w:p w:rsidR="00D5230A" w:rsidRDefault="00D5230A">
      <w:pPr>
        <w:pStyle w:val="ListBullet"/>
      </w:pPr>
      <w:r>
        <w:t>June 15, 2013 – Fire Department’s Steak Supper</w:t>
      </w:r>
    </w:p>
    <w:p w:rsidR="006E6CB8" w:rsidRDefault="00BB7BE9">
      <w:pPr>
        <w:pStyle w:val="ListBullet"/>
      </w:pPr>
      <w:r>
        <w:t>July 8, 2013 – Regularly Scheduled City Council Meeting</w:t>
      </w:r>
    </w:p>
    <w:p w:rsidR="00BB7BE9" w:rsidRDefault="00BB7BE9">
      <w:pPr>
        <w:pStyle w:val="ListBullet"/>
      </w:pPr>
    </w:p>
    <w:p w:rsidR="00307AC0" w:rsidRDefault="00293932">
      <w:pPr>
        <w:pStyle w:val="ListBullet"/>
      </w:pPr>
      <w:r>
        <w:t xml:space="preserve">Having no further business, </w:t>
      </w:r>
      <w:r w:rsidR="00BB7BE9">
        <w:t>K. Kjersten</w:t>
      </w:r>
      <w:r>
        <w:t xml:space="preserve"> moved, seconded by </w:t>
      </w:r>
      <w:r w:rsidR="00D5230A">
        <w:t xml:space="preserve">S. </w:t>
      </w:r>
      <w:proofErr w:type="spellStart"/>
      <w:r w:rsidR="00D5230A">
        <w:t>Tommerdahl</w:t>
      </w:r>
      <w:proofErr w:type="spellEnd"/>
      <w:r>
        <w:t xml:space="preserve"> to adjourn.  Motion carried; the meeting adjourned at </w:t>
      </w:r>
      <w:r w:rsidR="00BB7BE9">
        <w:t>10:05</w:t>
      </w:r>
      <w:r>
        <w:t xml:space="preserve"> P.M.  The above minutes are unofficial until approved at the next regularly scheduled council meeting on </w:t>
      </w:r>
      <w:r w:rsidR="00D5230A">
        <w:t>Ju</w:t>
      </w:r>
      <w:r w:rsidR="00BB7BE9">
        <w:t>ly 8</w:t>
      </w:r>
      <w:r>
        <w:t>, 201</w:t>
      </w:r>
      <w:r w:rsidR="006E6CB8">
        <w:t>3</w:t>
      </w:r>
      <w:r>
        <w:t>.</w:t>
      </w:r>
    </w:p>
    <w:p w:rsidR="00307AC0" w:rsidRDefault="00307AC0">
      <w:pPr>
        <w:jc w:val="both"/>
      </w:pPr>
    </w:p>
    <w:p w:rsidR="00307AC0" w:rsidRDefault="00293932">
      <w:pPr>
        <w:jc w:val="both"/>
      </w:pPr>
      <w:r>
        <w:t>Respectfully Submitted,</w:t>
      </w:r>
    </w:p>
    <w:p w:rsidR="00307AC0" w:rsidRDefault="00307AC0">
      <w:pPr>
        <w:jc w:val="both"/>
      </w:pPr>
    </w:p>
    <w:p w:rsidR="00BB7BE9" w:rsidRDefault="00BB7BE9">
      <w:pPr>
        <w:jc w:val="both"/>
      </w:pPr>
    </w:p>
    <w:p w:rsidR="00BB7BE9" w:rsidRDefault="00BB7BE9">
      <w:pPr>
        <w:jc w:val="both"/>
      </w:pPr>
    </w:p>
    <w:p w:rsidR="00307AC0" w:rsidRDefault="00293932">
      <w:pPr>
        <w:jc w:val="both"/>
      </w:pPr>
      <w:r>
        <w:t>Nicole R. Kjersten</w:t>
      </w:r>
    </w:p>
    <w:p w:rsidR="00307AC0" w:rsidRDefault="00293932">
      <w:r>
        <w:t>City Clerk-Treasurer</w:t>
      </w:r>
    </w:p>
    <w:sectPr w:rsidR="00307AC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E4107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4787E"/>
    <w:rsid w:val="0011053B"/>
    <w:rsid w:val="00165FED"/>
    <w:rsid w:val="001C4589"/>
    <w:rsid w:val="001D3C09"/>
    <w:rsid w:val="002125F4"/>
    <w:rsid w:val="00293932"/>
    <w:rsid w:val="002E63B1"/>
    <w:rsid w:val="00307AC0"/>
    <w:rsid w:val="003A779F"/>
    <w:rsid w:val="003F6E68"/>
    <w:rsid w:val="004032B9"/>
    <w:rsid w:val="004061F1"/>
    <w:rsid w:val="0052422B"/>
    <w:rsid w:val="005D1FA0"/>
    <w:rsid w:val="00682BB1"/>
    <w:rsid w:val="00690237"/>
    <w:rsid w:val="006E6CB8"/>
    <w:rsid w:val="00731C03"/>
    <w:rsid w:val="0078497F"/>
    <w:rsid w:val="00827372"/>
    <w:rsid w:val="008478D1"/>
    <w:rsid w:val="008B6275"/>
    <w:rsid w:val="008C7392"/>
    <w:rsid w:val="008D549A"/>
    <w:rsid w:val="0090354C"/>
    <w:rsid w:val="00951318"/>
    <w:rsid w:val="009630C8"/>
    <w:rsid w:val="00964DB1"/>
    <w:rsid w:val="009B3FC8"/>
    <w:rsid w:val="009C34AF"/>
    <w:rsid w:val="00A83D27"/>
    <w:rsid w:val="00AA62B8"/>
    <w:rsid w:val="00AE65F4"/>
    <w:rsid w:val="00B178E0"/>
    <w:rsid w:val="00B31D5B"/>
    <w:rsid w:val="00B545DE"/>
    <w:rsid w:val="00B9184B"/>
    <w:rsid w:val="00B96CEF"/>
    <w:rsid w:val="00BB1EF0"/>
    <w:rsid w:val="00BB7BE9"/>
    <w:rsid w:val="00C62119"/>
    <w:rsid w:val="00C92E7A"/>
    <w:rsid w:val="00CD2F3A"/>
    <w:rsid w:val="00CD3262"/>
    <w:rsid w:val="00CD5453"/>
    <w:rsid w:val="00D0079F"/>
    <w:rsid w:val="00D5230A"/>
    <w:rsid w:val="00DE4BC1"/>
    <w:rsid w:val="00E56986"/>
    <w:rsid w:val="00E67C17"/>
    <w:rsid w:val="00E71666"/>
    <w:rsid w:val="00E71C7E"/>
    <w:rsid w:val="00EB024D"/>
    <w:rsid w:val="00EC36EB"/>
    <w:rsid w:val="00ED75FA"/>
    <w:rsid w:val="00F071DF"/>
    <w:rsid w:val="00F10CD7"/>
    <w:rsid w:val="00F1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4</cp:revision>
  <cp:lastPrinted>2013-04-16T16:18:00Z</cp:lastPrinted>
  <dcterms:created xsi:type="dcterms:W3CDTF">2013-06-28T15:22:00Z</dcterms:created>
  <dcterms:modified xsi:type="dcterms:W3CDTF">2013-07-03T19:47:00Z</dcterms:modified>
</cp:coreProperties>
</file>